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D4" w:rsidRDefault="00D61414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CLASE CORRESPONDIENTE AL DIA 25 DE MARZO</w:t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4139565</wp:posOffset>
            </wp:positionH>
            <wp:positionV relativeFrom="paragraph">
              <wp:posOffset>5080</wp:posOffset>
            </wp:positionV>
            <wp:extent cx="1047750" cy="1066800"/>
            <wp:effectExtent l="0" t="0" r="0" b="0"/>
            <wp:wrapSquare wrapText="bothSides" distT="0" distB="0" distL="114300" distR="114300"/>
            <wp:docPr id="1" name="image2.jpg" descr="Resultado de imagen de colchonetas para yo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esultado de imagen de colchonetas para yog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2DD4" w:rsidRDefault="00D6141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EDUCACION FISICA</w:t>
      </w:r>
    </w:p>
    <w:p w:rsidR="00442DD4" w:rsidRDefault="00D6141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 DESTEFANIS VANINA</w:t>
      </w:r>
      <w:r>
        <w:rPr>
          <w:noProof/>
          <w:lang w:val="es-A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3382009</wp:posOffset>
            </wp:positionH>
            <wp:positionV relativeFrom="paragraph">
              <wp:posOffset>213995</wp:posOffset>
            </wp:positionV>
            <wp:extent cx="814070" cy="609600"/>
            <wp:effectExtent l="0" t="0" r="0" b="0"/>
            <wp:wrapSquare wrapText="bothSides" distT="0" distB="0" distL="114300" distR="114300"/>
            <wp:docPr id="2" name="image1.jpg" descr="Resultado de imagen de pelotas de colo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de pelotas de color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2DD4" w:rsidRDefault="00D61414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CUARTO GRADO A</w:t>
      </w:r>
    </w:p>
    <w:p w:rsidR="00442DD4" w:rsidRDefault="00442DD4">
      <w:pPr>
        <w:rPr>
          <w:rFonts w:ascii="Arial" w:eastAsia="Arial" w:hAnsi="Arial" w:cs="Arial"/>
          <w:sz w:val="24"/>
          <w:szCs w:val="24"/>
          <w:u w:val="single"/>
        </w:rPr>
      </w:pPr>
    </w:p>
    <w:p w:rsidR="00442DD4" w:rsidRDefault="00D61414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CONTINUAMOS TRABAJANDO ESQUEMA CORPORAL Y CAPACIDADES MOTORAS:</w:t>
      </w:r>
    </w:p>
    <w:p w:rsidR="00442DD4" w:rsidRDefault="00D614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 UTILIZAMOS UNA PELOTA QUE PIQUE Y DIFERENTES ELEMENTOS QUE PODAMOS SALTAR QUE TENGAN UNA ALTURA ACORDE A LA EDAD DE LOS CHICOS Y NO SEAN PELOGRSOS SI LO PISAMOS. ELEMPLOS: CAJAS DE CARTON, COLCHONETA CHICA, PLATO DE PLASTICO, ETC  </w:t>
      </w:r>
    </w:p>
    <w:p w:rsidR="00442DD4" w:rsidRDefault="00D614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</w:t>
      </w:r>
      <w:r>
        <w:rPr>
          <w:rFonts w:ascii="Arial" w:eastAsia="Arial" w:hAnsi="Arial" w:cs="Arial"/>
          <w:b/>
          <w:sz w:val="20"/>
          <w:szCs w:val="20"/>
        </w:rPr>
        <w:t xml:space="preserve">JUGAMOS DE A DOS O </w:t>
      </w:r>
      <w:r>
        <w:rPr>
          <w:rFonts w:ascii="Arial" w:eastAsia="Arial" w:hAnsi="Arial" w:cs="Arial"/>
          <w:b/>
          <w:sz w:val="20"/>
          <w:szCs w:val="20"/>
        </w:rPr>
        <w:t>TRES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: “LANZAMOS Y </w:t>
      </w:r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 xml:space="preserve">RECIBIMOS”  </w:t>
      </w:r>
      <w:r>
        <w:rPr>
          <w:rFonts w:ascii="Arial" w:eastAsia="Arial" w:hAnsi="Arial" w:cs="Arial"/>
          <w:sz w:val="20"/>
          <w:szCs w:val="20"/>
        </w:rPr>
        <w:t>UNA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PELOTA TENIENDO EN CUENTA EL LUGAR A DONDE TIENE QUE SER DIRIGIDA O SEA A DONE ESTAN PARADAS LA PERSONAS QUE JUEGAN CONMIGO, RECIBIRLA CON AMBAS MANOS INTENTANDO QUE NO GOLPEE EL CUERPO Y A UNA DISTANCIA ACORDE, NI CERCA N</w:t>
      </w:r>
      <w:r>
        <w:rPr>
          <w:rFonts w:ascii="Arial" w:eastAsia="Arial" w:hAnsi="Arial" w:cs="Arial"/>
          <w:sz w:val="20"/>
          <w:szCs w:val="20"/>
        </w:rPr>
        <w:t>I TAN LEJOS.</w:t>
      </w:r>
    </w:p>
    <w:p w:rsidR="00442DD4" w:rsidRDefault="00D614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-LANZAMOS CON LA MANO MAS HABIL, CON LA MENOS HABIL, SIEMPRE RECIBIMOS CON LAS DOS, NOMBRAMOS DERECHA E IZQUIERA. ¿PODEMOS HACER 20 PASES SIN QUE SE CAIGA? JUGAMOS…</w:t>
      </w:r>
    </w:p>
    <w:p w:rsidR="00442DD4" w:rsidRDefault="00D614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JUGAMOS DE A DOS: “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DRIBLING” </w:t>
      </w:r>
      <w:r>
        <w:rPr>
          <w:rFonts w:ascii="Arial" w:eastAsia="Arial" w:hAnsi="Arial" w:cs="Arial"/>
          <w:sz w:val="20"/>
          <w:szCs w:val="20"/>
        </w:rPr>
        <w:t xml:space="preserve">HACEMOS PICAR LA PELOTA HACIENDO ZIGZAG ENTRE </w:t>
      </w:r>
      <w:r>
        <w:rPr>
          <w:rFonts w:ascii="Arial" w:eastAsia="Arial" w:hAnsi="Arial" w:cs="Arial"/>
          <w:sz w:val="20"/>
          <w:szCs w:val="20"/>
        </w:rPr>
        <w:t>MIS COMPAÑEROS DE JUEGO, TENIENDO EN CUENTA HACERLO DE FORMA SUAVE Y TRABAJANDO CON LA MUÑECA “SIN PEGARLE A LA PELOTA”.</w:t>
      </w:r>
    </w:p>
    <w:p w:rsidR="00442DD4" w:rsidRDefault="00D614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 CON LA MADO MAS HABIL Y CON LA MENOS HABIL.</w:t>
      </w:r>
    </w:p>
    <w:p w:rsidR="00442DD4" w:rsidRDefault="00D614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“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SALTOS” </w:t>
      </w:r>
      <w:r>
        <w:rPr>
          <w:rFonts w:ascii="Arial" w:eastAsia="Arial" w:hAnsi="Arial" w:cs="Arial"/>
          <w:sz w:val="20"/>
          <w:szCs w:val="20"/>
        </w:rPr>
        <w:t>COLOCAMOS DES DIFERENTES OBJETOS Y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LOS SALTAMOS EN FORMA LIBRE, LA SALTAMOS CON UN PIE, CON EL OTRO, CON LOS DOS JUNTOS, HACIA ADELANTE, HACIA ATRÁS, ¿TE ANIMAS A FORMAR UN CIRCUITO CON LOS OBJETOS Y SALTARLOS? JUGAMOS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..</w:t>
      </w:r>
      <w:proofErr w:type="gramEnd"/>
    </w:p>
    <w:p w:rsidR="00442DD4" w:rsidRDefault="00D6141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*CUIDADOS A TENER EN CUENTA AL SALTAR: NO HACER MUCHO RUIDO AL CAER.</w:t>
      </w:r>
    </w:p>
    <w:p w:rsidR="00442DD4" w:rsidRDefault="00442DD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442DD4" w:rsidRDefault="00442DD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2060"/>
          <w:sz w:val="20"/>
          <w:szCs w:val="20"/>
        </w:rPr>
      </w:pPr>
    </w:p>
    <w:p w:rsidR="00442DD4" w:rsidRDefault="00D6141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>GRACIAS FAMILIA POR ACOMPAÑARNOS.</w:t>
      </w:r>
    </w:p>
    <w:p w:rsidR="00442DD4" w:rsidRDefault="00442DD4">
      <w:pPr>
        <w:rPr>
          <w:rFonts w:ascii="Arial" w:eastAsia="Arial" w:hAnsi="Arial" w:cs="Arial"/>
          <w:sz w:val="20"/>
          <w:szCs w:val="20"/>
        </w:rPr>
      </w:pPr>
    </w:p>
    <w:p w:rsidR="00442DD4" w:rsidRDefault="00442DD4">
      <w:pPr>
        <w:rPr>
          <w:rFonts w:ascii="Arial" w:eastAsia="Arial" w:hAnsi="Arial" w:cs="Arial"/>
          <w:sz w:val="20"/>
          <w:szCs w:val="20"/>
        </w:rPr>
      </w:pPr>
    </w:p>
    <w:p w:rsidR="00442DD4" w:rsidRDefault="00442DD4"/>
    <w:sectPr w:rsidR="00442DD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D4"/>
    <w:rsid w:val="00442DD4"/>
    <w:rsid w:val="00D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2FEEE-718A-48AC-A59F-370FADA2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2020-03-25T21:06:00Z</dcterms:created>
  <dcterms:modified xsi:type="dcterms:W3CDTF">2020-03-25T21:06:00Z</dcterms:modified>
</cp:coreProperties>
</file>