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E04" w:rsidRDefault="00AC2E04" w:rsidP="00AC2E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bookmarkStart w:id="0" w:name="_GoBack"/>
      <w:bookmarkEnd w:id="0"/>
      <w:r>
        <w:rPr>
          <w:noProof/>
          <w:lang w:eastAsia="es-AR"/>
        </w:rPr>
        <w:drawing>
          <wp:inline distT="0" distB="0" distL="0" distR="0">
            <wp:extent cx="440545" cy="581852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545" cy="58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333333"/>
        </w:rPr>
        <w:t xml:space="preserve">                                          ESCUELA NUESTRA SEÑORA DEL VALLE                                           </w:t>
      </w:r>
      <w:r>
        <w:rPr>
          <w:noProof/>
          <w:lang w:eastAsia="es-AR"/>
        </w:rPr>
        <w:drawing>
          <wp:inline distT="0" distB="0" distL="0" distR="0">
            <wp:extent cx="535728" cy="780500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728" cy="7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E04" w:rsidRDefault="00BE2EAE" w:rsidP="00AC2E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51435</wp:posOffset>
                </wp:positionV>
                <wp:extent cx="4162425" cy="635"/>
                <wp:effectExtent l="10795" t="7620" r="8255" b="1079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2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9B27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1.3pt;margin-top:4.05pt;width:327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cQ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"/>
            </w:pict>
          </mc:Fallback>
        </mc:AlternateContent>
      </w:r>
    </w:p>
    <w:p w:rsidR="00AC2E04" w:rsidRDefault="00AC2E04" w:rsidP="00AC2E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  <w:t xml:space="preserve">ACTIVIDAD CLASE </w:t>
      </w:r>
      <w:r w:rsidR="009D35CC">
        <w:rPr>
          <w:rFonts w:ascii="Calibri" w:hAnsi="Calibri" w:cs="Calibri"/>
          <w:color w:val="333333"/>
        </w:rPr>
        <w:t>DE MÚSICA QUINTO</w:t>
      </w:r>
      <w:r>
        <w:rPr>
          <w:rFonts w:ascii="Calibri" w:hAnsi="Calibri" w:cs="Calibri"/>
          <w:color w:val="333333"/>
        </w:rPr>
        <w:t xml:space="preserve"> GRADO A Y B</w:t>
      </w:r>
    </w:p>
    <w:p w:rsidR="00AC2E04" w:rsidRDefault="00AC2E04" w:rsidP="00AC2E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07B" w:rsidRDefault="0006607B" w:rsidP="00F82B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A las familias:</w:t>
      </w:r>
      <w:r>
        <w:rPr>
          <w:rFonts w:ascii="Arial" w:hAnsi="Arial" w:cs="Arial"/>
          <w:color w:val="333333"/>
        </w:rPr>
        <w:t xml:space="preserve"> </w:t>
      </w:r>
    </w:p>
    <w:p w:rsidR="0006607B" w:rsidRPr="00EC267F" w:rsidRDefault="0006607B" w:rsidP="00F82B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¡Sean bienvenidos a las clases de música! Les envío algunos consejos:</w:t>
      </w:r>
    </w:p>
    <w:p w:rsidR="0006607B" w:rsidRPr="00EC267F" w:rsidRDefault="0006607B" w:rsidP="00F82B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</w:p>
    <w:p w:rsidR="0006607B" w:rsidRPr="00F05752" w:rsidRDefault="0006607B" w:rsidP="00F82BEC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F05752">
        <w:rPr>
          <w:rFonts w:ascii="Arial" w:hAnsi="Arial" w:cs="Arial"/>
          <w:color w:val="333333"/>
        </w:rPr>
        <w:t xml:space="preserve">Realizar las actividades en la </w:t>
      </w:r>
      <w:r w:rsidRPr="004A6FC1">
        <w:rPr>
          <w:rFonts w:ascii="Arial" w:hAnsi="Arial" w:cs="Arial"/>
          <w:b/>
          <w:color w:val="333333"/>
        </w:rPr>
        <w:t>carpeta de clases</w:t>
      </w:r>
      <w:r w:rsidRPr="00F05752">
        <w:rPr>
          <w:rFonts w:ascii="Arial" w:hAnsi="Arial" w:cs="Arial"/>
          <w:color w:val="333333"/>
        </w:rPr>
        <w:t xml:space="preserve"> (no hace falta escribir la consigna). </w:t>
      </w:r>
    </w:p>
    <w:p w:rsidR="0006607B" w:rsidRDefault="0006607B" w:rsidP="00F82BEC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F05752">
        <w:rPr>
          <w:rFonts w:ascii="Arial" w:hAnsi="Arial" w:cs="Arial"/>
          <w:color w:val="333333"/>
        </w:rPr>
        <w:t xml:space="preserve">Las actividades de Música </w:t>
      </w:r>
      <w:r w:rsidRPr="004A6FC1">
        <w:rPr>
          <w:rFonts w:ascii="Arial" w:hAnsi="Arial" w:cs="Arial"/>
          <w:b/>
          <w:color w:val="333333"/>
        </w:rPr>
        <w:t>serán corregidas al regreso de las clases</w:t>
      </w:r>
      <w:r w:rsidRPr="00F05752">
        <w:rPr>
          <w:rFonts w:ascii="Arial" w:hAnsi="Arial" w:cs="Arial"/>
          <w:color w:val="333333"/>
        </w:rPr>
        <w:t>, poniendo las respectivas notas y signos en el libretón.</w:t>
      </w:r>
      <w:r>
        <w:rPr>
          <w:rFonts w:ascii="Arial" w:hAnsi="Arial" w:cs="Arial"/>
          <w:color w:val="333333"/>
        </w:rPr>
        <w:t xml:space="preserve"> </w:t>
      </w:r>
    </w:p>
    <w:p w:rsidR="0006607B" w:rsidRDefault="0006607B" w:rsidP="00F82BEC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Se puede </w:t>
      </w:r>
      <w:r w:rsidRPr="004A6FC1">
        <w:rPr>
          <w:rFonts w:ascii="Arial" w:hAnsi="Arial" w:cs="Arial"/>
          <w:b/>
          <w:color w:val="333333"/>
        </w:rPr>
        <w:t>recortar y pegar</w:t>
      </w:r>
      <w:r>
        <w:rPr>
          <w:rFonts w:ascii="Arial" w:hAnsi="Arial" w:cs="Arial"/>
          <w:color w:val="333333"/>
        </w:rPr>
        <w:t xml:space="preserve"> en la carpeta esta fotocopia. (Por ejemplo la letra de una canción)</w:t>
      </w:r>
    </w:p>
    <w:p w:rsidR="0006607B" w:rsidRPr="0006607B" w:rsidRDefault="0006607B" w:rsidP="00F82BEC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6B786D">
        <w:rPr>
          <w:rFonts w:ascii="Arial" w:hAnsi="Arial" w:cs="Arial"/>
          <w:color w:val="404040" w:themeColor="text1" w:themeTint="BF"/>
        </w:rPr>
        <w:t>Con</w:t>
      </w:r>
      <w:r>
        <w:rPr>
          <w:rFonts w:ascii="Arial" w:hAnsi="Arial" w:cs="Arial"/>
          <w:color w:val="333333"/>
        </w:rPr>
        <w:t xml:space="preserve"> </w:t>
      </w:r>
      <w:r w:rsidRPr="00AC5C50">
        <w:rPr>
          <w:rFonts w:ascii="Arial" w:hAnsi="Arial" w:cs="Arial"/>
          <w:color w:val="C00000"/>
        </w:rPr>
        <w:t>COLOR ROJO</w:t>
      </w:r>
      <w:r>
        <w:rPr>
          <w:rFonts w:ascii="Arial" w:hAnsi="Arial" w:cs="Arial"/>
          <w:color w:val="C00000"/>
        </w:rPr>
        <w:t xml:space="preserve"> </w:t>
      </w:r>
      <w:r w:rsidRPr="006B786D">
        <w:rPr>
          <w:rFonts w:ascii="Arial" w:hAnsi="Arial" w:cs="Arial"/>
          <w:color w:val="404040" w:themeColor="text1" w:themeTint="BF"/>
        </w:rPr>
        <w:t>se resaltan las consignas de trabajo, lo demás es explicación de la clase.</w:t>
      </w:r>
    </w:p>
    <w:p w:rsidR="0006607B" w:rsidRPr="00F05752" w:rsidRDefault="0006607B" w:rsidP="00F82BEC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</w:p>
    <w:p w:rsidR="00AC2E04" w:rsidRPr="00782C2F" w:rsidRDefault="00AC2E04" w:rsidP="00F82B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782C2F">
        <w:rPr>
          <w:rFonts w:ascii="Arial" w:hAnsi="Arial" w:cs="Arial"/>
          <w:color w:val="333333"/>
        </w:rPr>
        <w:t xml:space="preserve">Saludo afectuosamente. </w:t>
      </w:r>
    </w:p>
    <w:p w:rsidR="00AC2E04" w:rsidRDefault="00AC2E04" w:rsidP="00F82B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782C2F">
        <w:rPr>
          <w:rFonts w:ascii="Arial" w:hAnsi="Arial" w:cs="Arial"/>
          <w:color w:val="333333"/>
        </w:rPr>
        <w:t>Seño Milagros.</w:t>
      </w:r>
    </w:p>
    <w:p w:rsidR="00AC2E04" w:rsidRDefault="00AC2E04" w:rsidP="00F82B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Dudas y sugerencias: </w:t>
      </w:r>
      <w:hyperlink r:id="rId7" w:history="1">
        <w:r w:rsidR="00F82BEC" w:rsidRPr="003C6F9A">
          <w:rPr>
            <w:rStyle w:val="Hipervnculo"/>
            <w:rFonts w:ascii="Arial" w:hAnsi="Arial" w:cs="Arial"/>
          </w:rPr>
          <w:t>mmassoia@institutonsvallecba.edu.ar</w:t>
        </w:r>
      </w:hyperlink>
    </w:p>
    <w:p w:rsidR="00F82BEC" w:rsidRPr="00782C2F" w:rsidRDefault="00F82BEC" w:rsidP="00F82B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</w:p>
    <w:p w:rsidR="00AC2E04" w:rsidRPr="00782C2F" w:rsidRDefault="00AC2E04" w:rsidP="00F82BEC">
      <w:pPr>
        <w:pBdr>
          <w:bottom w:val="single" w:sz="4" w:space="2" w:color="auto"/>
        </w:pBdr>
        <w:jc w:val="both"/>
        <w:rPr>
          <w:rFonts w:ascii="Arial" w:hAnsi="Arial" w:cs="Arial"/>
          <w:color w:val="1D2129"/>
          <w:shd w:val="clear" w:color="auto" w:fill="FFFFFF"/>
        </w:rPr>
      </w:pPr>
      <w:r w:rsidRPr="00782C2F">
        <w:rPr>
          <w:rFonts w:ascii="Arial" w:hAnsi="Arial" w:cs="Arial"/>
          <w:color w:val="1D2129"/>
          <w:shd w:val="clear" w:color="auto" w:fill="FFFFFF"/>
        </w:rPr>
        <w:t xml:space="preserve">MÚSICA - </w:t>
      </w:r>
      <w:r w:rsidR="005E0438">
        <w:rPr>
          <w:rFonts w:ascii="Arial" w:hAnsi="Arial" w:cs="Arial"/>
          <w:color w:val="333333"/>
        </w:rPr>
        <w:t>VIERNES 27</w:t>
      </w:r>
      <w:r w:rsidRPr="00782C2F">
        <w:rPr>
          <w:rFonts w:ascii="Arial" w:hAnsi="Arial" w:cs="Arial"/>
          <w:color w:val="333333"/>
        </w:rPr>
        <w:t>/3/2020</w:t>
      </w:r>
    </w:p>
    <w:p w:rsidR="00B270AF" w:rsidRDefault="00AC2E04" w:rsidP="00F82BEC">
      <w:pPr>
        <w:jc w:val="both"/>
        <w:rPr>
          <w:rFonts w:cs="Helvetica"/>
          <w:color w:val="1D2129"/>
          <w:sz w:val="24"/>
          <w:szCs w:val="24"/>
          <w:shd w:val="clear" w:color="auto" w:fill="FFFFFF"/>
        </w:rPr>
      </w:pPr>
      <w:r w:rsidRPr="00782C2F">
        <w:rPr>
          <w:rFonts w:ascii="Arial" w:eastAsia="Times New Roman" w:hAnsi="Arial" w:cs="Arial"/>
          <w:b/>
          <w:kern w:val="36"/>
          <w:lang w:eastAsia="es-AR"/>
        </w:rPr>
        <w:t>ACTIVIDAD</w:t>
      </w:r>
      <w:r w:rsidR="0002552A">
        <w:rPr>
          <w:rFonts w:ascii="Arial" w:eastAsia="Times New Roman" w:hAnsi="Arial" w:cs="Arial"/>
          <w:b/>
          <w:kern w:val="36"/>
          <w:lang w:eastAsia="es-AR"/>
        </w:rPr>
        <w:t>ES:</w:t>
      </w:r>
    </w:p>
    <w:p w:rsidR="0002552A" w:rsidRPr="00F82BEC" w:rsidRDefault="0002552A" w:rsidP="00F82BEC">
      <w:pPr>
        <w:pStyle w:val="Prrafodelista"/>
        <w:numPr>
          <w:ilvl w:val="0"/>
          <w:numId w:val="6"/>
        </w:numPr>
        <w:jc w:val="both"/>
        <w:rPr>
          <w:rFonts w:cs="Helvetica"/>
          <w:color w:val="C00000"/>
          <w:sz w:val="24"/>
          <w:szCs w:val="24"/>
          <w:shd w:val="clear" w:color="auto" w:fill="FFFFFF"/>
        </w:rPr>
      </w:pPr>
      <w:r w:rsidRPr="00F82BEC">
        <w:rPr>
          <w:rFonts w:cs="Helvetica"/>
          <w:color w:val="1D2129"/>
          <w:sz w:val="24"/>
          <w:szCs w:val="24"/>
          <w:shd w:val="clear" w:color="auto" w:fill="FFFFFF"/>
        </w:rPr>
        <w:t xml:space="preserve">¿Te acordás las familias de los instrumentos que conocimos la clase pasada? Dijimos que eran 3: CUERDAS, VIENTO Y PERCUSIÓN. ¿Conocés algún instrumento que no hayamos nombrado en esas </w:t>
      </w:r>
      <w:r w:rsidR="00F82BEC">
        <w:rPr>
          <w:rFonts w:cs="Helvetica"/>
          <w:color w:val="1D2129"/>
          <w:sz w:val="24"/>
          <w:szCs w:val="24"/>
          <w:shd w:val="clear" w:color="auto" w:fill="FFFFFF"/>
        </w:rPr>
        <w:t>familias, como p</w:t>
      </w:r>
      <w:r w:rsidRPr="00F82BEC">
        <w:rPr>
          <w:rFonts w:cs="Helvetica"/>
          <w:color w:val="1D2129"/>
          <w:sz w:val="24"/>
          <w:szCs w:val="24"/>
          <w:shd w:val="clear" w:color="auto" w:fill="FFFFFF"/>
        </w:rPr>
        <w:t xml:space="preserve">or ejemplo alguno que sólo funcione con electricidad? Éste podría ser el grupo de los ELÉCTRICOS. </w:t>
      </w:r>
      <w:r w:rsidRPr="00F82BEC">
        <w:rPr>
          <w:rFonts w:cs="Helvetica"/>
          <w:color w:val="C00000"/>
          <w:sz w:val="24"/>
          <w:szCs w:val="24"/>
          <w:shd w:val="clear" w:color="auto" w:fill="FFFFFF"/>
        </w:rPr>
        <w:t xml:space="preserve">Dibujá uno de estos instrumentos que conozcas y explica su nombre, cómo se toca, de qué material está hecho. Podés buscar más información en internet y agregarla. </w:t>
      </w:r>
    </w:p>
    <w:p w:rsidR="0002552A" w:rsidRPr="00F82BEC" w:rsidRDefault="0002552A" w:rsidP="00F82BEC">
      <w:pPr>
        <w:pStyle w:val="Prrafodelista"/>
        <w:jc w:val="both"/>
        <w:rPr>
          <w:rFonts w:cs="Helvetica"/>
          <w:color w:val="C00000"/>
          <w:sz w:val="24"/>
          <w:szCs w:val="24"/>
          <w:shd w:val="clear" w:color="auto" w:fill="FFFFFF"/>
        </w:rPr>
      </w:pPr>
    </w:p>
    <w:p w:rsidR="00B270AF" w:rsidRPr="00F82BEC" w:rsidRDefault="0002552A" w:rsidP="00F82BEC">
      <w:pPr>
        <w:pStyle w:val="Prrafodelista"/>
        <w:numPr>
          <w:ilvl w:val="0"/>
          <w:numId w:val="6"/>
        </w:numPr>
        <w:jc w:val="both"/>
        <w:rPr>
          <w:rFonts w:eastAsia="Times New Roman" w:cs="Arial"/>
          <w:b/>
          <w:kern w:val="36"/>
          <w:sz w:val="24"/>
          <w:szCs w:val="24"/>
          <w:lang w:eastAsia="es-AR"/>
        </w:rPr>
      </w:pPr>
      <w:r w:rsidRPr="00F82BEC">
        <w:rPr>
          <w:rFonts w:eastAsia="Times New Roman" w:cs="Arial"/>
          <w:kern w:val="36"/>
          <w:sz w:val="24"/>
          <w:szCs w:val="24"/>
          <w:lang w:eastAsia="es-AR"/>
        </w:rPr>
        <w:t xml:space="preserve">Escuchá nuevamente la canción La vicuñita. </w:t>
      </w:r>
      <w:hyperlink r:id="rId8" w:history="1">
        <w:r w:rsidRPr="00F82BEC">
          <w:rPr>
            <w:rStyle w:val="Hipervnculo"/>
            <w:rFonts w:eastAsia="Times New Roman" w:cs="Arial"/>
            <w:kern w:val="36"/>
            <w:sz w:val="24"/>
            <w:szCs w:val="24"/>
            <w:lang w:eastAsia="es-AR"/>
          </w:rPr>
          <w:t>https://www.youtube.com/watch?v=BRB1oqI9D6M</w:t>
        </w:r>
      </w:hyperlink>
    </w:p>
    <w:p w:rsidR="0002552A" w:rsidRPr="00F82BEC" w:rsidRDefault="0002552A" w:rsidP="00F82BEC">
      <w:pPr>
        <w:pStyle w:val="Prrafodelista"/>
        <w:jc w:val="both"/>
        <w:rPr>
          <w:rFonts w:eastAsia="Times New Roman" w:cs="Arial"/>
          <w:color w:val="C00000"/>
          <w:kern w:val="36"/>
          <w:sz w:val="24"/>
          <w:szCs w:val="24"/>
          <w:lang w:eastAsia="es-AR"/>
        </w:rPr>
      </w:pPr>
      <w:r w:rsidRPr="00F82BEC">
        <w:rPr>
          <w:rFonts w:eastAsia="Times New Roman" w:cs="Arial"/>
          <w:color w:val="C00000"/>
          <w:kern w:val="36"/>
          <w:sz w:val="24"/>
          <w:szCs w:val="24"/>
          <w:lang w:eastAsia="es-AR"/>
        </w:rPr>
        <w:t>Respondé estas preguntas mientras escuchas:</w:t>
      </w:r>
    </w:p>
    <w:p w:rsidR="00B9227C" w:rsidRPr="00F82BEC" w:rsidRDefault="00B9227C" w:rsidP="00F82BEC">
      <w:pPr>
        <w:pStyle w:val="Prrafodelista"/>
        <w:numPr>
          <w:ilvl w:val="0"/>
          <w:numId w:val="5"/>
        </w:numPr>
        <w:jc w:val="both"/>
        <w:rPr>
          <w:rFonts w:eastAsia="Times New Roman" w:cs="Arial"/>
          <w:kern w:val="36"/>
          <w:sz w:val="24"/>
          <w:szCs w:val="24"/>
          <w:lang w:eastAsia="es-AR"/>
        </w:rPr>
      </w:pPr>
      <w:r w:rsidRPr="00F82BEC">
        <w:rPr>
          <w:rFonts w:eastAsia="Times New Roman" w:cs="Arial"/>
          <w:kern w:val="36"/>
          <w:sz w:val="24"/>
          <w:szCs w:val="24"/>
          <w:lang w:eastAsia="es-AR"/>
        </w:rPr>
        <w:t>¿Qué instrumentos se escuchan en la canción?</w:t>
      </w:r>
    </w:p>
    <w:p w:rsidR="00B9227C" w:rsidRPr="00F82BEC" w:rsidRDefault="00B9227C" w:rsidP="00F82BEC">
      <w:pPr>
        <w:pStyle w:val="Prrafodelista"/>
        <w:numPr>
          <w:ilvl w:val="0"/>
          <w:numId w:val="5"/>
        </w:numPr>
        <w:jc w:val="both"/>
        <w:rPr>
          <w:rFonts w:eastAsia="Times New Roman" w:cs="Arial"/>
          <w:kern w:val="36"/>
          <w:sz w:val="24"/>
          <w:szCs w:val="24"/>
          <w:lang w:eastAsia="es-AR"/>
        </w:rPr>
      </w:pPr>
      <w:r w:rsidRPr="00F82BEC">
        <w:rPr>
          <w:rFonts w:eastAsia="Times New Roman" w:cs="Arial"/>
          <w:kern w:val="36"/>
          <w:sz w:val="24"/>
          <w:szCs w:val="24"/>
          <w:lang w:eastAsia="es-AR"/>
        </w:rPr>
        <w:t>¿La canción es todo el tiempo igual? ¿Cambia o se repite? ¿Hay una parte que se distingue o siempre se canta con la misma melodía?</w:t>
      </w:r>
    </w:p>
    <w:p w:rsidR="00B9227C" w:rsidRPr="00F82BEC" w:rsidRDefault="00B9227C" w:rsidP="00F82BEC">
      <w:pPr>
        <w:pStyle w:val="Prrafodelista"/>
        <w:numPr>
          <w:ilvl w:val="0"/>
          <w:numId w:val="5"/>
        </w:numPr>
        <w:jc w:val="both"/>
        <w:rPr>
          <w:rFonts w:eastAsia="Times New Roman" w:cs="Arial"/>
          <w:kern w:val="36"/>
          <w:sz w:val="24"/>
          <w:szCs w:val="24"/>
          <w:lang w:eastAsia="es-AR"/>
        </w:rPr>
      </w:pPr>
      <w:r w:rsidRPr="00F82BEC">
        <w:rPr>
          <w:rFonts w:eastAsia="Times New Roman" w:cs="Arial"/>
          <w:kern w:val="36"/>
          <w:sz w:val="24"/>
          <w:szCs w:val="24"/>
          <w:lang w:eastAsia="es-AR"/>
        </w:rPr>
        <w:t>¿Qué tipo de voces se escuchan? ¿de quienes? ¿cuántas?</w:t>
      </w:r>
    </w:p>
    <w:p w:rsidR="00B9227C" w:rsidRPr="00F82BEC" w:rsidRDefault="00B9227C" w:rsidP="00F82BEC">
      <w:pPr>
        <w:pStyle w:val="Prrafodelista"/>
        <w:jc w:val="both"/>
        <w:rPr>
          <w:rFonts w:eastAsia="Times New Roman" w:cs="Arial"/>
          <w:kern w:val="36"/>
          <w:sz w:val="24"/>
          <w:szCs w:val="24"/>
          <w:lang w:eastAsia="es-AR"/>
        </w:rPr>
      </w:pPr>
    </w:p>
    <w:p w:rsidR="00B9227C" w:rsidRPr="00F82BEC" w:rsidRDefault="00B9227C" w:rsidP="00F82BEC">
      <w:pPr>
        <w:pStyle w:val="Prrafodelista"/>
        <w:numPr>
          <w:ilvl w:val="0"/>
          <w:numId w:val="6"/>
        </w:numPr>
        <w:jc w:val="both"/>
        <w:rPr>
          <w:rFonts w:eastAsia="Times New Roman" w:cs="Arial"/>
          <w:color w:val="C00000"/>
          <w:kern w:val="36"/>
          <w:sz w:val="24"/>
          <w:szCs w:val="24"/>
          <w:lang w:eastAsia="es-AR"/>
        </w:rPr>
      </w:pPr>
      <w:r w:rsidRPr="00F82BEC">
        <w:rPr>
          <w:rFonts w:eastAsia="Times New Roman" w:cs="Arial"/>
          <w:kern w:val="36"/>
          <w:sz w:val="24"/>
          <w:szCs w:val="24"/>
          <w:lang w:eastAsia="es-AR"/>
        </w:rPr>
        <w:t>Podríamos decir que en algunas partes de la canción se escuchan diferentes y varias voces…</w:t>
      </w:r>
      <w:r w:rsidR="00F82BEC">
        <w:rPr>
          <w:rFonts w:eastAsia="Times New Roman" w:cs="Arial"/>
          <w:kern w:val="36"/>
          <w:sz w:val="24"/>
          <w:szCs w:val="24"/>
          <w:lang w:eastAsia="es-AR"/>
        </w:rPr>
        <w:t>¡¡parece un CORO!!</w:t>
      </w:r>
      <w:r w:rsidRPr="00F82BEC">
        <w:rPr>
          <w:rFonts w:eastAsia="Times New Roman" w:cs="Arial"/>
          <w:kern w:val="36"/>
          <w:sz w:val="24"/>
          <w:szCs w:val="24"/>
          <w:lang w:eastAsia="es-AR"/>
        </w:rPr>
        <w:t xml:space="preserve"> </w:t>
      </w:r>
      <w:r w:rsidRPr="00F82BEC">
        <w:rPr>
          <w:rFonts w:eastAsia="Times New Roman" w:cs="Arial"/>
          <w:color w:val="C00000"/>
          <w:kern w:val="36"/>
          <w:sz w:val="24"/>
          <w:szCs w:val="24"/>
          <w:lang w:eastAsia="es-AR"/>
        </w:rPr>
        <w:t>¿Qué es un CORO? Buscá la pal</w:t>
      </w:r>
      <w:r w:rsidR="00F82BEC">
        <w:rPr>
          <w:rFonts w:eastAsia="Times New Roman" w:cs="Arial"/>
          <w:color w:val="C00000"/>
          <w:kern w:val="36"/>
          <w:sz w:val="24"/>
          <w:szCs w:val="24"/>
          <w:lang w:eastAsia="es-AR"/>
        </w:rPr>
        <w:t>abra en el diccionario y escribi</w:t>
      </w:r>
      <w:r w:rsidRPr="00F82BEC">
        <w:rPr>
          <w:rFonts w:eastAsia="Times New Roman" w:cs="Arial"/>
          <w:color w:val="C00000"/>
          <w:kern w:val="36"/>
          <w:sz w:val="24"/>
          <w:szCs w:val="24"/>
          <w:lang w:eastAsia="es-AR"/>
        </w:rPr>
        <w:t>la en la carpeta.</w:t>
      </w:r>
    </w:p>
    <w:p w:rsidR="009D35CC" w:rsidRDefault="00B9227C" w:rsidP="00F82BEC">
      <w:pPr>
        <w:spacing w:after="0" w:line="240" w:lineRule="auto"/>
        <w:jc w:val="center"/>
        <w:rPr>
          <w:rFonts w:eastAsia="Times New Roman" w:cs="Arial"/>
          <w:color w:val="0D0D0D" w:themeColor="text1" w:themeTint="F2"/>
          <w:kern w:val="36"/>
          <w:sz w:val="24"/>
          <w:szCs w:val="24"/>
          <w:lang w:eastAsia="es-AR"/>
        </w:rPr>
      </w:pPr>
      <w:r w:rsidRPr="00F82BEC">
        <w:rPr>
          <w:rFonts w:eastAsia="Times New Roman" w:cs="Arial"/>
          <w:color w:val="0D0D0D" w:themeColor="text1" w:themeTint="F2"/>
          <w:kern w:val="36"/>
          <w:sz w:val="24"/>
          <w:szCs w:val="24"/>
          <w:lang w:eastAsia="es-AR"/>
        </w:rPr>
        <w:t>Y por último: te dejo este video donde podrás escuchar la canción que estábamos aprendiendo juntos en el aula. Se llama “De mí” y es del músico argentino Charly García. ¡¡Aprendamos la segunda parte!! ¡¡A cantar!!</w:t>
      </w:r>
    </w:p>
    <w:p w:rsidR="00F82BEC" w:rsidRPr="00F82BEC" w:rsidRDefault="00F82BEC" w:rsidP="00F82BEC">
      <w:pPr>
        <w:spacing w:after="0" w:line="240" w:lineRule="auto"/>
        <w:jc w:val="center"/>
        <w:rPr>
          <w:rFonts w:eastAsia="Times New Roman" w:cs="Arial"/>
          <w:color w:val="0D0D0D" w:themeColor="text1" w:themeTint="F2"/>
          <w:kern w:val="36"/>
          <w:sz w:val="24"/>
          <w:szCs w:val="24"/>
          <w:lang w:eastAsia="es-AR"/>
        </w:rPr>
      </w:pPr>
    </w:p>
    <w:p w:rsidR="00F82BEC" w:rsidRDefault="00BE2EAE" w:rsidP="00F82BEC">
      <w:pPr>
        <w:spacing w:after="0" w:line="240" w:lineRule="auto"/>
        <w:jc w:val="center"/>
        <w:rPr>
          <w:rFonts w:eastAsia="Times New Roman" w:cs="Arial"/>
          <w:color w:val="0D0D0D" w:themeColor="text1" w:themeTint="F2"/>
          <w:kern w:val="36"/>
          <w:sz w:val="24"/>
          <w:szCs w:val="24"/>
          <w:lang w:eastAsia="es-AR"/>
        </w:rPr>
      </w:pPr>
      <w:hyperlink r:id="rId9" w:history="1">
        <w:r w:rsidR="006D3C7E" w:rsidRPr="003C6F9A">
          <w:rPr>
            <w:rStyle w:val="Hipervnculo"/>
            <w:rFonts w:eastAsia="Times New Roman" w:cs="Arial"/>
            <w:kern w:val="36"/>
            <w:sz w:val="24"/>
            <w:szCs w:val="24"/>
            <w:lang w:eastAsia="es-AR"/>
          </w:rPr>
          <w:t>https://www.youtube.com/watch?v=xN6BLwRz4t0</w:t>
        </w:r>
      </w:hyperlink>
    </w:p>
    <w:p w:rsidR="006D3C7E" w:rsidRPr="00F82BEC" w:rsidRDefault="006D3C7E" w:rsidP="00F82BEC">
      <w:pPr>
        <w:spacing w:after="0" w:line="240" w:lineRule="auto"/>
        <w:jc w:val="center"/>
        <w:rPr>
          <w:rFonts w:eastAsia="Times New Roman" w:cs="Arial"/>
          <w:color w:val="0D0D0D" w:themeColor="text1" w:themeTint="F2"/>
          <w:kern w:val="36"/>
          <w:sz w:val="24"/>
          <w:szCs w:val="24"/>
          <w:lang w:eastAsia="es-AR"/>
        </w:rPr>
      </w:pPr>
    </w:p>
    <w:p w:rsidR="00F82BEC" w:rsidRPr="00F82BEC" w:rsidRDefault="00F82BEC" w:rsidP="00F82BEC">
      <w:pPr>
        <w:spacing w:after="0" w:line="240" w:lineRule="auto"/>
        <w:jc w:val="center"/>
        <w:rPr>
          <w:rFonts w:eastAsia="Times New Roman" w:cs="Arial"/>
          <w:color w:val="0D0D0D" w:themeColor="text1" w:themeTint="F2"/>
          <w:kern w:val="36"/>
          <w:sz w:val="24"/>
          <w:szCs w:val="24"/>
          <w:lang w:eastAsia="es-AR"/>
        </w:rPr>
      </w:pPr>
      <w:r w:rsidRPr="00F82BEC">
        <w:rPr>
          <w:rFonts w:eastAsia="Times New Roman" w:cs="Arial"/>
          <w:color w:val="0D0D0D" w:themeColor="text1" w:themeTint="F2"/>
          <w:kern w:val="36"/>
          <w:sz w:val="24"/>
          <w:szCs w:val="24"/>
          <w:lang w:eastAsia="es-AR"/>
        </w:rPr>
        <w:t>Podés buscar y escuchar en Youtube otras versiones de esta misma canción, cantada por Charly García o por otros artistas.</w:t>
      </w:r>
    </w:p>
    <w:p w:rsidR="00B9227C" w:rsidRPr="00F82BEC" w:rsidRDefault="00BE2EAE" w:rsidP="00F82BEC">
      <w:pPr>
        <w:spacing w:after="0" w:line="240" w:lineRule="auto"/>
        <w:jc w:val="center"/>
        <w:rPr>
          <w:rFonts w:eastAsia="Times New Roman" w:cs="Arial"/>
          <w:b/>
          <w:color w:val="0D0D0D" w:themeColor="text1" w:themeTint="F2"/>
          <w:kern w:val="36"/>
          <w:sz w:val="24"/>
          <w:szCs w:val="24"/>
          <w:lang w:eastAsia="es-AR"/>
        </w:rPr>
      </w:pPr>
      <w:r>
        <w:rPr>
          <w:rFonts w:eastAsia="Times New Roman" w:cs="Arial"/>
          <w:noProof/>
          <w:color w:val="0D0D0D" w:themeColor="text1" w:themeTint="F2"/>
          <w:kern w:val="36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4449445</wp:posOffset>
                </wp:positionH>
                <wp:positionV relativeFrom="paragraph">
                  <wp:posOffset>41910</wp:posOffset>
                </wp:positionV>
                <wp:extent cx="695325" cy="676275"/>
                <wp:effectExtent l="8255" t="9525" r="1079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6762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821B4D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3" o:spid="_x0000_s1026" type="#_x0000_t96" style="position:absolute;margin-left:350.35pt;margin-top:3.3pt;width:54.7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"/>
            </w:pict>
          </mc:Fallback>
        </mc:AlternateContent>
      </w:r>
    </w:p>
    <w:p w:rsidR="009D35CC" w:rsidRPr="00F82BEC" w:rsidRDefault="009D35CC" w:rsidP="00F82BEC">
      <w:pPr>
        <w:spacing w:after="0" w:line="240" w:lineRule="auto"/>
        <w:jc w:val="center"/>
        <w:rPr>
          <w:rFonts w:cs="Times New Roman"/>
          <w:color w:val="222222"/>
          <w:sz w:val="24"/>
          <w:szCs w:val="24"/>
          <w:shd w:val="clear" w:color="auto" w:fill="FFFFFF"/>
        </w:rPr>
      </w:pPr>
      <w:r w:rsidRPr="00F82BEC">
        <w:rPr>
          <w:rFonts w:cs="Times New Roman"/>
          <w:color w:val="222222"/>
          <w:sz w:val="24"/>
          <w:szCs w:val="24"/>
          <w:shd w:val="clear" w:color="auto" w:fill="FFFFFF"/>
        </w:rPr>
        <w:t>¡¡Hasta la próxima clase!!</w:t>
      </w:r>
    </w:p>
    <w:p w:rsidR="00B270AF" w:rsidRPr="00F82BEC" w:rsidRDefault="006F26F4" w:rsidP="00F82BEC">
      <w:pPr>
        <w:spacing w:after="0" w:line="240" w:lineRule="auto"/>
        <w:jc w:val="center"/>
        <w:rPr>
          <w:rFonts w:cs="Times New Roman"/>
          <w:color w:val="222222"/>
          <w:sz w:val="24"/>
          <w:szCs w:val="24"/>
          <w:shd w:val="clear" w:color="auto" w:fill="FFFFFF"/>
        </w:rPr>
      </w:pPr>
      <w:r w:rsidRPr="00F82BEC">
        <w:rPr>
          <w:rFonts w:cs="Times New Roman"/>
          <w:color w:val="222222"/>
          <w:sz w:val="24"/>
          <w:szCs w:val="24"/>
          <w:shd w:val="clear" w:color="auto" w:fill="FFFFFF"/>
        </w:rPr>
        <w:t>Seño Mili</w:t>
      </w:r>
    </w:p>
    <w:p w:rsidR="00FF2B7F" w:rsidRDefault="00FF2B7F" w:rsidP="00F82BEC">
      <w:pPr>
        <w:jc w:val="both"/>
      </w:pPr>
    </w:p>
    <w:sectPr w:rsidR="00FF2B7F" w:rsidSect="00AC2E04">
      <w:pgSz w:w="12240" w:h="15840"/>
      <w:pgMar w:top="142" w:right="61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43052"/>
    <w:multiLevelType w:val="hybridMultilevel"/>
    <w:tmpl w:val="C1824586"/>
    <w:lvl w:ilvl="0" w:tplc="6BA62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D1342"/>
    <w:multiLevelType w:val="hybridMultilevel"/>
    <w:tmpl w:val="4A9CD914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2555EC"/>
    <w:multiLevelType w:val="hybridMultilevel"/>
    <w:tmpl w:val="47028F32"/>
    <w:lvl w:ilvl="0" w:tplc="82043D5C">
      <w:start w:val="1"/>
      <w:numFmt w:val="decimal"/>
      <w:lvlText w:val="%1)"/>
      <w:lvlJc w:val="left"/>
      <w:pPr>
        <w:ind w:left="720" w:hanging="360"/>
      </w:pPr>
      <w:rPr>
        <w:rFonts w:hint="default"/>
        <w:color w:val="1D212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92227"/>
    <w:multiLevelType w:val="hybridMultilevel"/>
    <w:tmpl w:val="917A63D2"/>
    <w:lvl w:ilvl="0" w:tplc="612060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75AC5"/>
    <w:multiLevelType w:val="hybridMultilevel"/>
    <w:tmpl w:val="0EA07088"/>
    <w:lvl w:ilvl="0" w:tplc="4140AF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E715B"/>
    <w:multiLevelType w:val="hybridMultilevel"/>
    <w:tmpl w:val="635E85FA"/>
    <w:lvl w:ilvl="0" w:tplc="D49E65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04"/>
    <w:rsid w:val="0002552A"/>
    <w:rsid w:val="0006607B"/>
    <w:rsid w:val="00440B00"/>
    <w:rsid w:val="005E0438"/>
    <w:rsid w:val="006D3C7E"/>
    <w:rsid w:val="006F26F4"/>
    <w:rsid w:val="00945B08"/>
    <w:rsid w:val="009B78CE"/>
    <w:rsid w:val="009D35CC"/>
    <w:rsid w:val="00AC2E04"/>
    <w:rsid w:val="00B270AF"/>
    <w:rsid w:val="00B351ED"/>
    <w:rsid w:val="00B9227C"/>
    <w:rsid w:val="00BE2EAE"/>
    <w:rsid w:val="00F82BEC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5BB21-FB1A-4FC4-B4E8-35079C0B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E04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2E0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C2E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E04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RB1oqI9D6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massoia@institutonsvallecba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N6BLwRz4t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2020-03-28T13:41:00Z</dcterms:created>
  <dcterms:modified xsi:type="dcterms:W3CDTF">2020-03-28T13:41:00Z</dcterms:modified>
</cp:coreProperties>
</file>