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2B62BD">
      <w:pPr>
        <w:pStyle w:val="NormalWeb"/>
        <w:spacing w:before="0" w:beforeAutospacing="0" w:after="0" w:afterAutospacing="0"/>
        <w:jc w:val="center"/>
        <w:rPr>
          <w:color w:val="000000"/>
          <w:sz w:val="12"/>
          <w:szCs w:val="12"/>
        </w:rPr>
      </w:pPr>
    </w:p>
    <w:p w:rsidR="002F658E" w:rsidRDefault="002F658E" w:rsidP="002F658E">
      <w:pPr>
        <w:rPr>
          <w:rFonts w:eastAsiaTheme="minorHAnsi"/>
          <w:color w:val="000000" w:themeColor="text1"/>
          <w:lang w:val="es-ES" w:eastAsia="en-US"/>
        </w:rPr>
      </w:pPr>
      <w:r>
        <w:rPr>
          <w:rFonts w:eastAsiaTheme="minorHAnsi"/>
          <w:color w:val="000000" w:themeColor="text1"/>
          <w:lang w:val="es-ES" w:eastAsia="en-US"/>
        </w:rPr>
        <w:t>Espacio Curricular: Catequesis.</w:t>
      </w:r>
    </w:p>
    <w:p w:rsidR="002F658E" w:rsidRDefault="002F658E" w:rsidP="002F658E">
      <w:pPr>
        <w:rPr>
          <w:rFonts w:eastAsiaTheme="minorHAnsi"/>
          <w:color w:val="000000" w:themeColor="text1"/>
          <w:lang w:val="es-ES" w:eastAsia="en-US"/>
        </w:rPr>
      </w:pPr>
      <w:r>
        <w:rPr>
          <w:rFonts w:eastAsiaTheme="minorHAnsi"/>
          <w:color w:val="000000" w:themeColor="text1"/>
          <w:lang w:val="es-ES" w:eastAsia="en-US"/>
        </w:rPr>
        <w:t>Seño: Andrea.</w:t>
      </w:r>
    </w:p>
    <w:p w:rsidR="002F658E" w:rsidRDefault="002F658E" w:rsidP="002F658E">
      <w:pPr>
        <w:rPr>
          <w:rFonts w:eastAsiaTheme="minorHAnsi"/>
          <w:color w:val="000000" w:themeColor="text1"/>
          <w:lang w:val="es-ES" w:eastAsia="en-US"/>
        </w:rPr>
      </w:pPr>
      <w:r>
        <w:rPr>
          <w:rFonts w:eastAsiaTheme="minorHAnsi"/>
          <w:color w:val="000000" w:themeColor="text1"/>
          <w:lang w:val="es-ES" w:eastAsia="en-US"/>
        </w:rPr>
        <w:t>Grado: Segundo grado A y B.</w:t>
      </w:r>
    </w:p>
    <w:p w:rsidR="00B16D39" w:rsidRDefault="00B16D39" w:rsidP="00B16D39">
      <w:pPr>
        <w:rPr>
          <w:lang w:val="es-ES"/>
        </w:rPr>
      </w:pPr>
      <w:r>
        <w:rPr>
          <w:lang w:val="es-ES"/>
        </w:rPr>
        <w:t>Hola queridos chicos,  familia querida! Qué lindo volvernos a  encontrar para seguir compartiendo un espacio de descubrir juntos el amor de Dios en nuestras vidas!</w:t>
      </w:r>
    </w:p>
    <w:p w:rsidR="002F658E" w:rsidRDefault="002F658E" w:rsidP="002F658E">
      <w:r>
        <w:t>Les envío  los encuentros  de los días  lunes y martes /jueves (según sean de 2do A o 2do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a su realización y disfrutando, entre tanto trabajo y dedicación de las diferentes materias. (Por ejemplo:  pueden realizar las c</w:t>
      </w:r>
      <w:r w:rsidR="00EB14B2">
        <w:t xml:space="preserve">onsignas 1 , 2 y 3  </w:t>
      </w:r>
      <w:r>
        <w:t xml:space="preserve">esta semana, y las consignas   </w:t>
      </w:r>
      <w:r w:rsidR="00EB14B2">
        <w:t xml:space="preserve">4,5 y 6 </w:t>
      </w:r>
      <w:r>
        <w:t xml:space="preserve">  la semana próxima)</w:t>
      </w:r>
    </w:p>
    <w:p w:rsidR="002F658E" w:rsidRDefault="002F658E" w:rsidP="002F658E">
      <w:r>
        <w:t xml:space="preserve">Tema:   </w:t>
      </w:r>
    </w:p>
    <w:p w:rsidR="00591BD4" w:rsidRDefault="00591BD4" w:rsidP="00591BD4">
      <w:pPr>
        <w:jc w:val="center"/>
      </w:pPr>
      <w:r>
        <w:t>“CONFIAMOS EN LA BONDAD DE PÀPÁ DIOS “</w:t>
      </w:r>
    </w:p>
    <w:p w:rsidR="00591BD4" w:rsidRDefault="00591BD4" w:rsidP="00591BD4">
      <w:pPr>
        <w:jc w:val="center"/>
      </w:pPr>
    </w:p>
    <w:p w:rsidR="004A218E" w:rsidRDefault="002F658E" w:rsidP="004A218E">
      <w:pPr>
        <w:rPr>
          <w:u w:val="single"/>
          <w:lang w:val="es-ES"/>
        </w:rPr>
      </w:pPr>
      <w:r>
        <w:rPr>
          <w:rFonts w:eastAsiaTheme="minorHAnsi"/>
          <w:lang w:val="es-ES" w:eastAsia="en-US"/>
        </w:rPr>
        <w:t xml:space="preserve">Desarrollo:  </w:t>
      </w:r>
      <w:r>
        <w:rPr>
          <w:lang w:val="es-ES"/>
        </w:rPr>
        <w:t xml:space="preserve">  </w:t>
      </w:r>
      <w:r w:rsidR="004A218E">
        <w:rPr>
          <w:u w:val="single"/>
          <w:lang w:val="es-ES"/>
        </w:rPr>
        <w:t>Semana del 5/10 al 9/10</w:t>
      </w:r>
    </w:p>
    <w:p w:rsidR="002F658E" w:rsidRDefault="002F658E" w:rsidP="002F658E">
      <w:pPr>
        <w:rPr>
          <w:rFonts w:eastAsiaTheme="minorHAnsi"/>
          <w:lang w:val="es-ES" w:eastAsia="en-US"/>
        </w:rPr>
      </w:pPr>
    </w:p>
    <w:p w:rsidR="002F658E" w:rsidRPr="009D54A5" w:rsidRDefault="002F658E" w:rsidP="009D54A5">
      <w:pPr>
        <w:pStyle w:val="Prrafodelista"/>
        <w:numPr>
          <w:ilvl w:val="0"/>
          <w:numId w:val="1"/>
        </w:numPr>
        <w:rPr>
          <w:lang w:val="es-ES"/>
        </w:rPr>
      </w:pPr>
      <w:r>
        <w:rPr>
          <w:lang w:val="es-ES"/>
        </w:rPr>
        <w:t xml:space="preserve">Para iniciar, </w:t>
      </w:r>
      <w:r w:rsidRPr="009D54A5">
        <w:rPr>
          <w:rFonts w:eastAsiaTheme="minorHAnsi"/>
          <w:lang w:val="es-ES" w:eastAsia="en-US"/>
        </w:rPr>
        <w:t xml:space="preserve">recordamos lo que hicimos en los encuentros anteriores:  </w:t>
      </w:r>
      <w:r w:rsidR="009D54A5">
        <w:rPr>
          <w:rFonts w:eastAsiaTheme="minorHAnsi"/>
          <w:lang w:val="es-ES" w:eastAsia="en-US"/>
        </w:rPr>
        <w:t>conocimos la historia de Abraham y Sara, descubrimos en La Palabra de Dios , que Él está atento a nuestros</w:t>
      </w:r>
      <w:r w:rsidR="00E36705">
        <w:rPr>
          <w:rFonts w:eastAsiaTheme="minorHAnsi"/>
          <w:lang w:val="es-ES" w:eastAsia="en-US"/>
        </w:rPr>
        <w:t xml:space="preserve"> buenos</w:t>
      </w:r>
      <w:r w:rsidR="009D54A5">
        <w:rPr>
          <w:rFonts w:eastAsiaTheme="minorHAnsi"/>
          <w:lang w:val="es-ES" w:eastAsia="en-US"/>
        </w:rPr>
        <w:t xml:space="preserve"> deseos</w:t>
      </w:r>
      <w:r w:rsidR="00E36705">
        <w:rPr>
          <w:rFonts w:eastAsiaTheme="minorHAnsi"/>
          <w:lang w:val="es-ES" w:eastAsia="en-US"/>
        </w:rPr>
        <w:t xml:space="preserve">. Valoramos lo importante de esperar con paciencia, confiar y respetar los tiempos de los demás. </w:t>
      </w:r>
    </w:p>
    <w:p w:rsidR="001205A2" w:rsidRDefault="002F658E" w:rsidP="001205A2">
      <w:pPr>
        <w:numPr>
          <w:ilvl w:val="0"/>
          <w:numId w:val="1"/>
        </w:numPr>
        <w:contextualSpacing/>
        <w:rPr>
          <w:rFonts w:eastAsiaTheme="minorHAnsi"/>
          <w:lang w:val="es-ES" w:eastAsia="en-US"/>
        </w:rPr>
      </w:pPr>
      <w:r>
        <w:rPr>
          <w:rFonts w:eastAsiaTheme="minorHAnsi"/>
          <w:lang w:val="es-ES" w:eastAsia="en-US"/>
        </w:rPr>
        <w:t xml:space="preserve">Luego  de haber recordado lo que estamos aprendiendo, </w:t>
      </w:r>
      <w:r w:rsidR="00E36705">
        <w:rPr>
          <w:rFonts w:eastAsiaTheme="minorHAnsi"/>
          <w:lang w:val="es-ES" w:eastAsia="en-US"/>
        </w:rPr>
        <w:t>en el siguiente momento las actividad 7 de la página 50, les permitirá a los niños relacionar</w:t>
      </w:r>
      <w:r w:rsidR="00E36705" w:rsidRPr="001205A2">
        <w:rPr>
          <w:rFonts w:eastAsiaTheme="minorHAnsi"/>
          <w:lang w:val="es-ES" w:eastAsia="en-US"/>
        </w:rPr>
        <w:t xml:space="preserve"> la historia de Abr</w:t>
      </w:r>
      <w:r w:rsidR="001205A2">
        <w:rPr>
          <w:rFonts w:eastAsiaTheme="minorHAnsi"/>
          <w:lang w:val="es-ES" w:eastAsia="en-US"/>
        </w:rPr>
        <w:t>a</w:t>
      </w:r>
      <w:r w:rsidR="00E36705" w:rsidRPr="001205A2">
        <w:rPr>
          <w:rFonts w:eastAsiaTheme="minorHAnsi"/>
          <w:lang w:val="es-ES" w:eastAsia="en-US"/>
        </w:rPr>
        <w:t xml:space="preserve">ham y Sara con su propia historia. Si bien por edades y situaciones son diferentes, comparten con estos personajes de la Biblia los buenos deseos, valorar la confianza y esperar con paciencia a que el deseo se haga realidad. </w:t>
      </w:r>
    </w:p>
    <w:p w:rsidR="001205A2" w:rsidRDefault="001205A2" w:rsidP="001205A2">
      <w:pPr>
        <w:numPr>
          <w:ilvl w:val="0"/>
          <w:numId w:val="1"/>
        </w:numPr>
        <w:contextualSpacing/>
        <w:rPr>
          <w:rFonts w:eastAsiaTheme="minorHAnsi"/>
          <w:lang w:val="es-ES" w:eastAsia="en-US"/>
        </w:rPr>
      </w:pPr>
      <w:r>
        <w:rPr>
          <w:rFonts w:eastAsiaTheme="minorHAnsi"/>
          <w:lang w:val="es-ES" w:eastAsia="en-US"/>
        </w:rPr>
        <w:t xml:space="preserve">Para realizar las  actividades 8 y 9 </w:t>
      </w:r>
      <w:r w:rsidR="00E36705" w:rsidRPr="001205A2">
        <w:rPr>
          <w:rFonts w:eastAsiaTheme="minorHAnsi"/>
          <w:lang w:val="es-ES" w:eastAsia="en-US"/>
        </w:rPr>
        <w:t xml:space="preserve">, será necesario aclarar que confiamos nuestros deseo a Dios , que es bueno y sabio, y nos dará todo lo que sea para nuestro bien. Tal vez algunos cuestionen el </w:t>
      </w:r>
      <w:r>
        <w:rPr>
          <w:rFonts w:eastAsiaTheme="minorHAnsi"/>
          <w:lang w:val="es-ES" w:eastAsia="en-US"/>
        </w:rPr>
        <w:t xml:space="preserve"> tiempo de espera por est</w:t>
      </w:r>
      <w:r w:rsidR="00E36705" w:rsidRPr="001205A2">
        <w:rPr>
          <w:rFonts w:eastAsiaTheme="minorHAnsi"/>
          <w:lang w:val="es-ES" w:eastAsia="en-US"/>
        </w:rPr>
        <w:t xml:space="preserve">ar acostumbrados </w:t>
      </w:r>
      <w:r w:rsidR="00EB14B2">
        <w:rPr>
          <w:rFonts w:eastAsiaTheme="minorHAnsi"/>
          <w:lang w:val="es-ES" w:eastAsia="en-US"/>
        </w:rPr>
        <w:t xml:space="preserve"> </w:t>
      </w:r>
      <w:r w:rsidR="00E36705" w:rsidRPr="001205A2">
        <w:rPr>
          <w:rFonts w:eastAsiaTheme="minorHAnsi"/>
          <w:lang w:val="es-ES" w:eastAsia="en-US"/>
        </w:rPr>
        <w:t xml:space="preserve">a </w:t>
      </w:r>
      <w:r w:rsidRPr="001205A2">
        <w:rPr>
          <w:rFonts w:eastAsiaTheme="minorHAnsi"/>
          <w:lang w:val="es-ES" w:eastAsia="en-US"/>
        </w:rPr>
        <w:t>“</w:t>
      </w:r>
      <w:r w:rsidR="00E36705" w:rsidRPr="001205A2">
        <w:rPr>
          <w:rFonts w:eastAsiaTheme="minorHAnsi"/>
          <w:lang w:val="es-ES" w:eastAsia="en-US"/>
        </w:rPr>
        <w:t>todo ya</w:t>
      </w:r>
      <w:r w:rsidRPr="001205A2">
        <w:rPr>
          <w:rFonts w:eastAsiaTheme="minorHAnsi"/>
          <w:lang w:val="es-ES" w:eastAsia="en-US"/>
        </w:rPr>
        <w:t xml:space="preserve">”  . Es una buena oprtunidad para conversar con ellos cómo transitar ese tiempo de espera, proponer que si lo hacen con confianza será mejor y que podrán disfrutar al pensar en lo que harán cuando ese deseo se cumpla. Valorar la paciencia como una actitud de vida. </w:t>
      </w:r>
    </w:p>
    <w:p w:rsidR="002F658E" w:rsidRDefault="002F658E" w:rsidP="002F658E">
      <w:pPr>
        <w:ind w:left="786"/>
        <w:contextualSpacing/>
        <w:rPr>
          <w:rFonts w:eastAsiaTheme="minorHAnsi"/>
          <w:lang w:val="es-ES" w:eastAsia="en-US"/>
        </w:rPr>
      </w:pPr>
    </w:p>
    <w:p w:rsidR="002F658E" w:rsidRPr="00C830F8" w:rsidRDefault="002F658E" w:rsidP="001205A2">
      <w:pPr>
        <w:ind w:left="786"/>
        <w:contextualSpacing/>
        <w:rPr>
          <w:u w:val="single"/>
          <w:lang w:val="es-ES"/>
        </w:rPr>
      </w:pPr>
      <w:r>
        <w:rPr>
          <w:rFonts w:eastAsiaTheme="minorHAnsi"/>
          <w:lang w:val="es-ES" w:eastAsia="en-US"/>
        </w:rPr>
        <w:t xml:space="preserve">. </w:t>
      </w:r>
    </w:p>
    <w:p w:rsidR="00C830F8" w:rsidRDefault="00C830F8" w:rsidP="00C830F8">
      <w:pPr>
        <w:pStyle w:val="Prrafodelista"/>
        <w:ind w:left="786"/>
        <w:rPr>
          <w:u w:val="single"/>
          <w:lang w:val="es-ES"/>
        </w:rPr>
      </w:pPr>
      <w:r>
        <w:rPr>
          <w:u w:val="single"/>
          <w:lang w:val="es-ES"/>
        </w:rPr>
        <w:lastRenderedPageBreak/>
        <w:t>Semana  del  13/10 al 16/10:</w:t>
      </w:r>
    </w:p>
    <w:p w:rsidR="00C830F8" w:rsidRDefault="00C830F8" w:rsidP="00C830F8">
      <w:pPr>
        <w:ind w:left="786"/>
        <w:contextualSpacing/>
        <w:rPr>
          <w:u w:val="single"/>
          <w:lang w:val="es-ES"/>
        </w:rPr>
      </w:pPr>
    </w:p>
    <w:p w:rsidR="002B585B" w:rsidRPr="002B585B" w:rsidRDefault="001205A2" w:rsidP="002B585B">
      <w:pPr>
        <w:numPr>
          <w:ilvl w:val="0"/>
          <w:numId w:val="1"/>
        </w:numPr>
        <w:contextualSpacing/>
        <w:rPr>
          <w:rFonts w:eastAsiaTheme="minorHAnsi"/>
          <w:lang w:val="es-ES" w:eastAsia="en-US"/>
        </w:rPr>
      </w:pPr>
      <w:r>
        <w:t xml:space="preserve">Recordando lo que descubrimos en el texto bíblico de la página 49, en el que Abraham y Sara confiaron en la promesa de Dios, les propongo realizar la actividad </w:t>
      </w:r>
      <w:r w:rsidR="002B585B">
        <w:t xml:space="preserve">10 y 11  de la página 51, que les permitirá  grabar en su corazón la importancia de confiar en la bondad de Papá Dios. Acompañen este momento </w:t>
      </w:r>
      <w:r w:rsidR="002B585B" w:rsidRPr="001205A2">
        <w:rPr>
          <w:rFonts w:eastAsiaTheme="minorHAnsi"/>
          <w:lang w:val="es-ES" w:eastAsia="en-US"/>
        </w:rPr>
        <w:t xml:space="preserve">con la </w:t>
      </w:r>
      <w:r w:rsidR="00A87968">
        <w:rPr>
          <w:rFonts w:eastAsiaTheme="minorHAnsi"/>
          <w:lang w:val="es-ES" w:eastAsia="en-US"/>
        </w:rPr>
        <w:t>música relajante que encontrarán</w:t>
      </w:r>
      <w:bookmarkStart w:id="0" w:name="_GoBack"/>
      <w:bookmarkEnd w:id="0"/>
      <w:r w:rsidR="002B585B" w:rsidRPr="001205A2">
        <w:rPr>
          <w:rFonts w:eastAsiaTheme="minorHAnsi"/>
          <w:lang w:val="es-ES" w:eastAsia="en-US"/>
        </w:rPr>
        <w:t xml:space="preserve"> en el siguiente enlace  :  </w:t>
      </w:r>
      <w:hyperlink r:id="rId8" w:history="1">
        <w:r w:rsidR="002B585B" w:rsidRPr="002B585B">
          <w:rPr>
            <w:rStyle w:val="Hipervnculo"/>
            <w:rFonts w:eastAsiaTheme="minorHAnsi"/>
            <w:lang w:val="es-ES" w:eastAsia="en-US"/>
          </w:rPr>
          <w:t>https://youtu.be/ss7EJ-PW2Uk</w:t>
        </w:r>
      </w:hyperlink>
    </w:p>
    <w:p w:rsidR="002F658E" w:rsidRDefault="002F658E" w:rsidP="00EB14B2">
      <w:pPr>
        <w:pStyle w:val="Prrafodelista"/>
        <w:ind w:left="786"/>
      </w:pPr>
    </w:p>
    <w:p w:rsidR="002F658E" w:rsidRDefault="002B585B" w:rsidP="00EB14B2">
      <w:pPr>
        <w:numPr>
          <w:ilvl w:val="0"/>
          <w:numId w:val="1"/>
        </w:numPr>
        <w:contextualSpacing/>
        <w:rPr>
          <w:rFonts w:eastAsiaTheme="minorHAnsi"/>
          <w:lang w:val="es-ES" w:eastAsia="en-US"/>
        </w:rPr>
      </w:pPr>
      <w:r>
        <w:rPr>
          <w:rFonts w:eastAsiaTheme="minorHAnsi"/>
          <w:lang w:val="es-ES" w:eastAsia="en-US"/>
        </w:rPr>
        <w:t xml:space="preserve">Los invito </w:t>
      </w:r>
      <w:r w:rsidR="002F658E">
        <w:rPr>
          <w:rFonts w:eastAsiaTheme="minorHAnsi"/>
          <w:lang w:val="es-ES" w:eastAsia="en-US"/>
        </w:rPr>
        <w:t xml:space="preserve"> ahora  </w:t>
      </w:r>
      <w:r>
        <w:rPr>
          <w:rFonts w:eastAsiaTheme="minorHAnsi"/>
          <w:lang w:val="es-ES" w:eastAsia="en-US"/>
        </w:rPr>
        <w:t xml:space="preserve">a </w:t>
      </w:r>
      <w:r w:rsidR="002F658E">
        <w:rPr>
          <w:rFonts w:eastAsiaTheme="minorHAnsi"/>
          <w:lang w:val="es-ES" w:eastAsia="en-US"/>
        </w:rPr>
        <w:t>que disfruten</w:t>
      </w:r>
      <w:r w:rsidR="00EB14B2">
        <w:rPr>
          <w:rFonts w:eastAsiaTheme="minorHAnsi"/>
          <w:lang w:val="es-ES" w:eastAsia="en-US"/>
        </w:rPr>
        <w:t xml:space="preserve"> </w:t>
      </w:r>
      <w:r>
        <w:rPr>
          <w:rFonts w:eastAsiaTheme="minorHAnsi"/>
          <w:lang w:val="es-ES" w:eastAsia="en-US"/>
        </w:rPr>
        <w:t xml:space="preserve">con </w:t>
      </w:r>
      <w:r w:rsidR="00EB14B2">
        <w:rPr>
          <w:rFonts w:eastAsiaTheme="minorHAnsi"/>
          <w:lang w:val="es-ES" w:eastAsia="en-US"/>
        </w:rPr>
        <w:t xml:space="preserve">la </w:t>
      </w:r>
      <w:r>
        <w:rPr>
          <w:rFonts w:eastAsiaTheme="minorHAnsi"/>
          <w:lang w:val="es-ES" w:eastAsia="en-US"/>
        </w:rPr>
        <w:t>alegría de lo que venimos aprendiendo</w:t>
      </w:r>
      <w:r w:rsidR="00EB14B2">
        <w:rPr>
          <w:rFonts w:eastAsiaTheme="minorHAnsi"/>
          <w:lang w:val="es-ES" w:eastAsia="en-US"/>
        </w:rPr>
        <w:t xml:space="preserve">, escuchando </w:t>
      </w:r>
      <w:r>
        <w:rPr>
          <w:rFonts w:eastAsiaTheme="minorHAnsi"/>
          <w:lang w:val="es-ES" w:eastAsia="en-US"/>
        </w:rPr>
        <w:t xml:space="preserve"> la canción de la actividad 12 : “Por tu Palabra” </w:t>
      </w:r>
      <w:hyperlink r:id="rId9" w:history="1">
        <w:r w:rsidR="00EB14B2" w:rsidRPr="008D6BF5">
          <w:rPr>
            <w:rStyle w:val="Hipervnculo"/>
            <w:rFonts w:eastAsiaTheme="minorHAnsi"/>
            <w:lang w:val="es-ES" w:eastAsia="en-US"/>
          </w:rPr>
          <w:t>https://youtu.be/fkBQEsteWPw</w:t>
        </w:r>
      </w:hyperlink>
      <w:r w:rsidR="00EB14B2">
        <w:rPr>
          <w:rFonts w:eastAsiaTheme="minorHAnsi"/>
          <w:lang w:val="es-ES" w:eastAsia="en-US"/>
        </w:rPr>
        <w:t xml:space="preserve"> </w:t>
      </w:r>
    </w:p>
    <w:p w:rsidR="002B585B" w:rsidRDefault="002B585B" w:rsidP="002B585B">
      <w:pPr>
        <w:ind w:left="786"/>
        <w:contextualSpacing/>
        <w:rPr>
          <w:rFonts w:eastAsiaTheme="minorHAnsi"/>
          <w:lang w:val="es-ES" w:eastAsia="en-US"/>
        </w:rPr>
      </w:pPr>
    </w:p>
    <w:p w:rsidR="002F658E" w:rsidRDefault="002F658E" w:rsidP="002F658E">
      <w:pPr>
        <w:ind w:left="786"/>
        <w:contextualSpacing/>
        <w:rPr>
          <w:rFonts w:eastAsiaTheme="minorHAnsi"/>
          <w:lang w:val="es-ES" w:eastAsia="en-US"/>
        </w:rPr>
      </w:pPr>
    </w:p>
    <w:p w:rsidR="002F658E" w:rsidRPr="00EB14B2" w:rsidRDefault="00EB14B2" w:rsidP="002F658E">
      <w:pPr>
        <w:numPr>
          <w:ilvl w:val="0"/>
          <w:numId w:val="1"/>
        </w:numPr>
        <w:contextualSpacing/>
        <w:rPr>
          <w:rFonts w:eastAsiaTheme="minorHAnsi"/>
          <w:lang w:val="es-ES" w:eastAsia="en-US"/>
        </w:rPr>
      </w:pPr>
      <w:r>
        <w:rPr>
          <w:rFonts w:eastAsiaTheme="minorHAnsi"/>
          <w:lang w:val="es-ES" w:eastAsia="en-US"/>
        </w:rPr>
        <w:t xml:space="preserve">Para </w:t>
      </w:r>
      <w:r w:rsidR="002F658E" w:rsidRPr="00EB14B2">
        <w:rPr>
          <w:rFonts w:eastAsiaTheme="minorHAnsi"/>
          <w:lang w:val="es-ES" w:eastAsia="en-US"/>
        </w:rPr>
        <w:t xml:space="preserve">finalizar este encuentro </w:t>
      </w:r>
      <w:r>
        <w:rPr>
          <w:rFonts w:eastAsiaTheme="minorHAnsi"/>
          <w:lang w:val="es-ES" w:eastAsia="en-US"/>
        </w:rPr>
        <w:t>compartan en familia los sentimientos  que tuvieron todos cuando ellos nacieron , y realicen juntos la oración ”Para guardar en el corazón”.</w:t>
      </w:r>
    </w:p>
    <w:p w:rsidR="00EB14B2" w:rsidRDefault="00EB14B2" w:rsidP="002F658E">
      <w:pPr>
        <w:ind w:left="720"/>
        <w:contextualSpacing/>
        <w:rPr>
          <w:rFonts w:eastAsiaTheme="minorHAnsi"/>
          <w:lang w:val="es-ES" w:eastAsia="en-US"/>
        </w:rPr>
      </w:pPr>
      <w:r>
        <w:rPr>
          <w:rFonts w:eastAsiaTheme="minorHAnsi"/>
          <w:lang w:val="es-ES" w:eastAsia="en-US"/>
        </w:rPr>
        <w:t xml:space="preserve">A vivir una hermosa semana agradecidos y alegres por la bondad de Dios que nos ama!! </w:t>
      </w:r>
    </w:p>
    <w:p w:rsidR="002F658E" w:rsidRDefault="00EB14B2" w:rsidP="002F658E">
      <w:pPr>
        <w:ind w:left="720"/>
        <w:contextualSpacing/>
        <w:rPr>
          <w:rFonts w:eastAsiaTheme="minorHAnsi"/>
          <w:lang w:val="es-ES" w:eastAsia="en-US"/>
        </w:rPr>
      </w:pPr>
      <w:r>
        <w:rPr>
          <w:rFonts w:eastAsiaTheme="minorHAnsi"/>
          <w:lang w:val="es-ES" w:eastAsia="en-US"/>
        </w:rPr>
        <w:t xml:space="preserve">Que les llegue todo mi cariño </w:t>
      </w:r>
      <w:r w:rsidR="002F658E">
        <w:rPr>
          <w:rFonts w:eastAsiaTheme="minorHAnsi"/>
          <w:lang w:val="es-ES" w:eastAsia="en-US"/>
        </w:rPr>
        <w:t xml:space="preserve">!! Están siempre en mi corazón!! </w:t>
      </w:r>
    </w:p>
    <w:p w:rsidR="002F658E" w:rsidRDefault="002F658E" w:rsidP="002F658E">
      <w:pPr>
        <w:ind w:left="720"/>
        <w:contextualSpacing/>
        <w:rPr>
          <w:rFonts w:eastAsiaTheme="minorHAnsi"/>
          <w:lang w:val="es-ES" w:eastAsia="en-US"/>
        </w:rPr>
      </w:pPr>
      <w:r>
        <w:rPr>
          <w:rFonts w:eastAsiaTheme="minorHAnsi"/>
          <w:lang w:val="es-ES" w:eastAsia="en-US"/>
        </w:rPr>
        <w:t>Cuídense así pronto nos volvemos a encontrar!!</w:t>
      </w:r>
    </w:p>
    <w:p w:rsidR="002F658E" w:rsidRDefault="002F658E" w:rsidP="002F658E">
      <w:pPr>
        <w:ind w:left="720"/>
        <w:contextualSpacing/>
        <w:rPr>
          <w:rFonts w:eastAsiaTheme="minorHAnsi"/>
          <w:lang w:val="es-ES" w:eastAsia="en-US"/>
        </w:rPr>
      </w:pPr>
    </w:p>
    <w:p w:rsidR="002F658E" w:rsidRDefault="002F658E" w:rsidP="002F658E">
      <w:pPr>
        <w:ind w:left="720"/>
        <w:contextualSpacing/>
        <w:rPr>
          <w:rFonts w:eastAsiaTheme="minorHAnsi"/>
          <w:lang w:val="es-ES" w:eastAsia="en-US"/>
        </w:rPr>
      </w:pPr>
      <w:r>
        <w:rPr>
          <w:rFonts w:eastAsiaTheme="minorHAnsi"/>
          <w:lang w:val="es-ES" w:eastAsia="en-US"/>
        </w:rPr>
        <w:t xml:space="preserve">Seño Andre. </w:t>
      </w:r>
    </w:p>
    <w:p w:rsidR="002F658E" w:rsidRDefault="002F658E" w:rsidP="002F658E">
      <w:pPr>
        <w:ind w:left="720"/>
        <w:contextualSpacing/>
        <w:rPr>
          <w:rFonts w:eastAsiaTheme="minorHAnsi"/>
          <w:lang w:val="es-ES" w:eastAsia="en-US"/>
        </w:rPr>
      </w:pPr>
    </w:p>
    <w:p w:rsidR="002F658E" w:rsidRDefault="002F658E" w:rsidP="002F658E">
      <w:pPr>
        <w:rPr>
          <w:rFonts w:eastAsiaTheme="minorHAnsi"/>
          <w:lang w:val="es-ES" w:eastAsia="en-US"/>
        </w:rPr>
      </w:pPr>
      <w:r>
        <w:rPr>
          <w:rFonts w:eastAsiaTheme="minorHAnsi"/>
          <w:color w:val="000000" w:themeColor="text1"/>
          <w:lang w:val="es-ES" w:eastAsia="en-US"/>
        </w:rPr>
        <w:t xml:space="preserve">Ante dudas y sugerencias: </w:t>
      </w:r>
      <w:hyperlink r:id="rId10"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2F658E" w:rsidRDefault="002F658E" w:rsidP="002F658E">
      <w:pPr>
        <w:rPr>
          <w:rFonts w:eastAsiaTheme="minorHAnsi"/>
          <w:lang w:val="es-ES" w:eastAsia="en-US"/>
        </w:rPr>
      </w:pPr>
    </w:p>
    <w:p w:rsidR="002F658E" w:rsidRDefault="002F658E" w:rsidP="002B585B">
      <w:pPr>
        <w:contextualSpacing/>
        <w:rPr>
          <w:rFonts w:ascii="Times New Roman" w:eastAsia="Times New Roman" w:hAnsi="Times New Roman" w:cs="Times New Roman"/>
          <w:color w:val="000000"/>
          <w:sz w:val="12"/>
          <w:szCs w:val="12"/>
          <w:lang w:eastAsia="es-ES"/>
        </w:rPr>
      </w:pPr>
    </w:p>
    <w:p w:rsidR="002F658E" w:rsidRDefault="002F658E" w:rsidP="002F658E">
      <w:pPr>
        <w:rPr>
          <w:rFonts w:ascii="Times New Roman" w:eastAsia="Times New Roman" w:hAnsi="Times New Roman" w:cs="Times New Roman"/>
          <w:color w:val="000000"/>
          <w:sz w:val="12"/>
          <w:szCs w:val="12"/>
          <w:lang w:eastAsia="es-ES"/>
        </w:rPr>
      </w:pPr>
    </w:p>
    <w:p w:rsidR="002F658E" w:rsidRDefault="002F658E" w:rsidP="002B62BD">
      <w:pPr>
        <w:jc w:val="center"/>
      </w:pPr>
    </w:p>
    <w:sectPr w:rsidR="002F658E"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EE"/>
    <w:multiLevelType w:val="hybridMultilevel"/>
    <w:tmpl w:val="B6DA4D6E"/>
    <w:lvl w:ilvl="0" w:tplc="0C0A0011">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A237028"/>
    <w:multiLevelType w:val="hybridMultilevel"/>
    <w:tmpl w:val="D5862C30"/>
    <w:lvl w:ilvl="0" w:tplc="0C0A0011">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205A2"/>
    <w:rsid w:val="002B585B"/>
    <w:rsid w:val="002B62BD"/>
    <w:rsid w:val="002F658E"/>
    <w:rsid w:val="004A218E"/>
    <w:rsid w:val="00591BD4"/>
    <w:rsid w:val="005E415A"/>
    <w:rsid w:val="009D54A5"/>
    <w:rsid w:val="009F5613"/>
    <w:rsid w:val="00A61084"/>
    <w:rsid w:val="00A87968"/>
    <w:rsid w:val="00B16D39"/>
    <w:rsid w:val="00C830F8"/>
    <w:rsid w:val="00E36705"/>
    <w:rsid w:val="00EB1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F658E"/>
    <w:rPr>
      <w:color w:val="0000FF" w:themeColor="hyperlink"/>
      <w:u w:val="single"/>
    </w:rPr>
  </w:style>
  <w:style w:type="paragraph" w:styleId="Prrafodelista">
    <w:name w:val="List Paragraph"/>
    <w:basedOn w:val="Normal"/>
    <w:uiPriority w:val="34"/>
    <w:qFormat/>
    <w:rsid w:val="002F6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F658E"/>
    <w:rPr>
      <w:color w:val="0000FF" w:themeColor="hyperlink"/>
      <w:u w:val="single"/>
    </w:rPr>
  </w:style>
  <w:style w:type="paragraph" w:styleId="Prrafodelista">
    <w:name w:val="List Paragraph"/>
    <w:basedOn w:val="Normal"/>
    <w:uiPriority w:val="34"/>
    <w:qFormat/>
    <w:rsid w:val="002F6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ss7EJ-PW2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iraudo@institutonsvallecba.edu.ar" TargetMode="External"/><Relationship Id="rId4" Type="http://schemas.openxmlformats.org/officeDocument/2006/relationships/settings" Target="settings.xml"/><Relationship Id="rId9" Type="http://schemas.openxmlformats.org/officeDocument/2006/relationships/hyperlink" Target="https://youtu.be/fkBQEsteWP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8</cp:revision>
  <cp:lastPrinted>2019-02-26T14:01:00Z</cp:lastPrinted>
  <dcterms:created xsi:type="dcterms:W3CDTF">2020-09-29T23:31:00Z</dcterms:created>
  <dcterms:modified xsi:type="dcterms:W3CDTF">2020-09-30T01:44:00Z</dcterms:modified>
</cp:coreProperties>
</file>