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ESCUELA  NUESTRA SEÑORA DEL VALLE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</wp:posOffset>
            </wp:positionH>
            <wp:positionV relativeFrom="paragraph">
              <wp:posOffset>0</wp:posOffset>
            </wp:positionV>
            <wp:extent cx="485775" cy="714375"/>
            <wp:effectExtent b="0" l="0" r="0" t="0"/>
            <wp:wrapSquare wrapText="bothSides" distB="0" distT="0" distL="114300" distR="114300"/>
            <wp:docPr descr="https://lh5.googleusercontent.com/nEpfTn5tHcqx1uC729nRrqrLlYBQZSBcBAH4VAtASK8LMjwlUaE82nw9T5IC8tdSIrWwtvAmLs6uBfNYyI6j30NuxbKdY2O0fSqdKfFPy0Tf6n0iFRAOKt9isq6tJEWmkOOHI7LS" id="2" name="image1.png"/>
            <a:graphic>
              <a:graphicData uri="http://schemas.openxmlformats.org/drawingml/2006/picture">
                <pic:pic>
                  <pic:nvPicPr>
                    <pic:cNvPr descr="https://lh5.googleusercontent.com/nEpfTn5tHcqx1uC729nRrqrLlYBQZSBcBAH4VAtASK8LMjwlUaE82nw9T5IC8tdSIrWwtvAmLs6uBfNYyI6j30NuxbKdY2O0fSqdKfFPy0Tf6n0iFRAOKt9isq6tJEWmkOOHI7L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400050" cy="581025"/>
            <wp:effectExtent b="0" l="0" r="0" t="0"/>
            <wp:wrapSquare wrapText="bothSides" distB="0" distT="0" distL="114300" distR="114300"/>
            <wp:docPr descr="https://lh6.googleusercontent.com/Cpn164mBxUOM7ACrx5X05Vxem5Shnj5EMT9mxfD0kkdq3RfWsSLMb0K-eMbN6p3-LJgxOIuuoeXKSr1UHeV_8NjCWB0XXJoegv7jfDJ7tM1chBrXBhMv0-7kM1iy_bHk_Umr0Dtz" id="1" name="image2.jpg"/>
            <a:graphic>
              <a:graphicData uri="http://schemas.openxmlformats.org/drawingml/2006/picture">
                <pic:pic>
                  <pic:nvPicPr>
                    <pic:cNvPr descr="https://lh6.googleusercontent.com/Cpn164mBxUOM7ACrx5X05Vxem5Shnj5EMT9mxfD0kkdq3RfWsSLMb0K-eMbN6p3-LJgxOIuuoeXKSr1UHeV_8NjCWB0XXJoegv7jfDJ7tM1chBrXBhMv0-7kM1iy_bHk_Umr0Dtz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Docentes: Ania Luengo - Sandra Villalba                                   Ciclo Lectivo: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 de clases no presenciales.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Clase virtual.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envia el link de acceso a continuación: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y hora: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4°A </w:t>
      </w:r>
      <w:r w:rsidDel="00000000" w:rsidR="00000000" w:rsidRPr="00000000">
        <w:rPr>
          <w:sz w:val="24"/>
          <w:szCs w:val="24"/>
          <w:rtl w:val="0"/>
        </w:rPr>
        <w:t xml:space="preserve">jueves 21 a las 11 am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4°B </w:t>
      </w:r>
      <w:r w:rsidDel="00000000" w:rsidR="00000000" w:rsidRPr="00000000">
        <w:rPr>
          <w:sz w:val="24"/>
          <w:szCs w:val="24"/>
          <w:rtl w:val="0"/>
        </w:rPr>
        <w:t xml:space="preserve">jueves 21 a las 12 am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Lugar: </w:t>
      </w:r>
      <w:r w:rsidDel="00000000" w:rsidR="00000000" w:rsidRPr="00000000">
        <w:rPr>
          <w:sz w:val="24"/>
          <w:szCs w:val="24"/>
          <w:rtl w:val="0"/>
        </w:rPr>
        <w:t xml:space="preserve">Desde casa a través de Meet. (Gmail)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Reencontrarnos para poder vernos, contar cómo estamos y cómo nos sentimos.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Conversar sobre todo lo que hicieron de la escuela en estos días y qué cosas aprendieron en casa.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Conversar sobre cómo se usa la plataforma Meet para futuros encuentros.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Pautas generales para lograr una mayor organización: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la conexión fuera desde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celular</w:t>
      </w:r>
      <w:r w:rsidDel="00000000" w:rsidR="00000000" w:rsidRPr="00000000">
        <w:rPr>
          <w:sz w:val="24"/>
          <w:szCs w:val="24"/>
          <w:rtl w:val="0"/>
        </w:rPr>
        <w:t xml:space="preserve"> es  necesario que tengan ya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descargada la aplicación.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 puntuales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Levantar la mano para hablar.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necesario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practicar</w:t>
      </w:r>
      <w:r w:rsidDel="00000000" w:rsidR="00000000" w:rsidRPr="00000000">
        <w:rPr>
          <w:sz w:val="24"/>
          <w:szCs w:val="24"/>
          <w:rtl w:val="0"/>
        </w:rPr>
        <w:t xml:space="preserve"> con alguien en casa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silenciar los audios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Estar atentos y escuchar las indicaciones de la seño.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 último, si algún niño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puede o no desea participar</w:t>
      </w:r>
      <w:r w:rsidDel="00000000" w:rsidR="00000000" w:rsidRPr="00000000">
        <w:rPr>
          <w:sz w:val="24"/>
          <w:szCs w:val="24"/>
          <w:rtl w:val="0"/>
        </w:rPr>
        <w:t xml:space="preserve"> por el motivo que sea, no es necesario que lo hagan, s</w:t>
      </w:r>
      <w:r w:rsidDel="00000000" w:rsidR="00000000" w:rsidRPr="00000000">
        <w:rPr>
          <w:b w:val="1"/>
          <w:sz w:val="24"/>
          <w:szCs w:val="24"/>
          <w:rtl w:val="0"/>
        </w:rPr>
        <w:t xml:space="preserve">e ponen en contacto con la docente para resolverlo de otra manera.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¡Los esperamos en la reunión! </w:t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