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9" name="image9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9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4" name="image5.png"/>
            <a:graphic>
              <a:graphicData uri="http://schemas.openxmlformats.org/drawingml/2006/picture">
                <pic:pic>
                  <pic:nvPicPr>
                    <pic:cNvPr descr="؈ؐ 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Queridos chicos y estimadas familias:  Esta semana vamos a disfrutar del aprendizaje de una manera diferente ! Vamos a jugar, bailar, cantar, dibujar y mirar videos en Inglés ! Empezamos ?  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 no hay que mandar los trabajos , sólo jugar y disfrutar ! )  Cariños  Miss Marian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b4a7d6" w:val="clear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b4a7d6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Roboto" w:cs="Roboto" w:eastAsia="Roboto" w:hAnsi="Roboto"/>
          <w:sz w:val="24"/>
          <w:szCs w:val="24"/>
          <w:shd w:fill="b4a7d6" w:val="clear"/>
          <w:rtl w:val="0"/>
        </w:rPr>
        <w:t xml:space="preserve"> week  of July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cyan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cyan"/>
          <w:vertAlign w:val="superscript"/>
          <w:rtl w:val="0"/>
        </w:rPr>
        <w:t xml:space="preserve">rd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cyan"/>
          <w:rtl w:val="0"/>
        </w:rPr>
        <w:t xml:space="preserve"> grade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3143250" cy="1876425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41887" l="0" r="4518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87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Let’s play !!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1538288" cy="1538288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1538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cyan"/>
          <w:rtl w:val="0"/>
        </w:rPr>
        <w:t xml:space="preserve">1-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Colours ! Memory Game 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https://www.eslgamesplus.com/colors-vocabulary-esl-memory-game/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cyan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Farm animals ! Memory game 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4"/>
          <w:szCs w:val="24"/>
        </w:rPr>
      </w:pP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https://www.eslgamesplus.com/farm-domestic-animals-vocabulary-esl-memory-game/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6aa84f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cyan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How old are you ? Pirate game 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6aa84f"/>
          <w:rtl w:val="0"/>
        </w:rPr>
        <w:t xml:space="preserve">( click on the dice = hacer click en el dado para 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color w:val="6aa84f"/>
          <w:rtl w:val="0"/>
        </w:rPr>
        <w:t xml:space="preserve"> responder la edad que tiene  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https://www.eslgamesplus.com/age-how-old-esl-interactive-board-game/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Let’s dance !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886075" cy="866775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15985" l="0" r="0" t="1635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6aa84f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shd w:fill="b4a7d6" w:val="clear"/>
          <w:rtl w:val="0"/>
        </w:rPr>
        <w:t xml:space="preserve">1-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Head, shoulders, knees and toes </w:t>
      </w:r>
      <w:r w:rsidDel="00000000" w:rsidR="00000000" w:rsidRPr="00000000">
        <w:rPr>
          <w:rFonts w:ascii="Roboto" w:cs="Roboto" w:eastAsia="Roboto" w:hAnsi="Roboto"/>
          <w:color w:val="6aa84f"/>
          <w:rtl w:val="0"/>
        </w:rPr>
        <w:t xml:space="preserve">( la segunda vez no hay que decir “Head” , la   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6aa84f"/>
        </w:rPr>
      </w:pPr>
      <w:r w:rsidDel="00000000" w:rsidR="00000000" w:rsidRPr="00000000">
        <w:rPr>
          <w:rFonts w:ascii="Roboto" w:cs="Roboto" w:eastAsia="Roboto" w:hAnsi="Roboto"/>
          <w:color w:val="6aa84f"/>
          <w:rtl w:val="0"/>
        </w:rPr>
        <w:t xml:space="preserve">    tercera ni  “head “ ni  “ shoulders , después se saltea también  “knees” y finalmente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6aa84f"/>
        </w:rPr>
      </w:pPr>
      <w:r w:rsidDel="00000000" w:rsidR="00000000" w:rsidRPr="00000000">
        <w:rPr>
          <w:rFonts w:ascii="Roboto" w:cs="Roboto" w:eastAsia="Roboto" w:hAnsi="Roboto"/>
          <w:color w:val="6aa84f"/>
          <w:rtl w:val="0"/>
        </w:rPr>
        <w:t xml:space="preserve">   “toes” ) 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</w:t>
      </w:r>
      <w:hyperlink r:id="rId14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https://youtu.be/WS73lRwWdH4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shd w:fill="b4a7d6" w:val="clear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Baby shark    </w:t>
      </w:r>
      <w:hyperlink r:id="rId15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https://youtu.be/XqZsoesa55w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Let’s sing!! 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1706597" cy="177641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6597" cy="1776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shd w:fill="6aa84f" w:val="clear"/>
          <w:rtl w:val="0"/>
        </w:rPr>
        <w:t xml:space="preserve">1-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Pen-pineapple-apple-pen    </w:t>
      </w:r>
      <w:hyperlink r:id="rId1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https://youtu.be/QMVxCKh-e40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shd w:fill="6aa84f" w:val="clear"/>
          <w:rtl w:val="0"/>
        </w:rPr>
        <w:t xml:space="preserve">2-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The wheels on the bus    </w:t>
      </w:r>
      <w:hyperlink r:id="rId1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https://youtu.be/zFHBfFAmcbc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shd w:fill="6aa84f" w:val="clear"/>
          <w:rtl w:val="0"/>
        </w:rPr>
        <w:t xml:space="preserve">3-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If you are happy and you know it  </w:t>
      </w:r>
      <w:hyperlink r:id="rId1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https://youtu.be/hwTwt4oIW3U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6aa84f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Watch the following videos !!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817364" cy="67205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16888" l="9194" r="10822" t="17333"/>
                    <a:stretch>
                      <a:fillRect/>
                    </a:stretch>
                  </pic:blipFill>
                  <pic:spPr>
                    <a:xfrm>
                      <a:off x="0" y="0"/>
                      <a:ext cx="817364" cy="672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6aa84f"/>
          <w:rtl w:val="0"/>
        </w:rPr>
        <w:t xml:space="preserve">( si querés podés activar los subtítulos ) 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cyan"/>
          <w:rtl w:val="0"/>
        </w:rPr>
        <w:t xml:space="preserve">1-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Beach trip </w:t>
      </w:r>
      <w:hyperlink r:id="rId21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https://youtu.be/pFMobWeSirM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cyan"/>
          <w:rtl w:val="0"/>
        </w:rPr>
        <w:t xml:space="preserve">2-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Pets  </w:t>
      </w:r>
      <w:hyperlink r:id="rId2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https://youtu.be/FfAYlXOx9Pw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Let’s draw !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1459260" cy="16287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 b="15596" l="15239" r="18507" t="5963"/>
                    <a:stretch>
                      <a:fillRect/>
                    </a:stretch>
                  </pic:blipFill>
                  <pic:spPr>
                    <a:xfrm>
                      <a:off x="0" y="0"/>
                      <a:ext cx="1459260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006947" cy="1516879"/>
            <wp:effectExtent b="25400" l="25400" r="25400" t="2540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6947" cy="1516879"/>
                    </a:xfrm>
                    <a:prstGeom prst="rect"/>
                    <a:ln w="25400">
                      <a:solidFill>
                        <a:srgbClr val="9900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Draw your favourite things  (In your copybook )  </w:t>
      </w:r>
      <w:r w:rsidDel="00000000" w:rsidR="00000000" w:rsidRPr="00000000">
        <w:rPr>
          <w:rFonts w:ascii="Roboto" w:cs="Roboto" w:eastAsia="Roboto" w:hAnsi="Roboto"/>
          <w:color w:val="6aa84f"/>
          <w:rtl w:val="0"/>
        </w:rPr>
        <w:t xml:space="preserve">( Dibuja en tu cuaderno tus cosas favoritas y  si sabés cómo se dicen en Inglés podés escribir la palabra también )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5734050" cy="22098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5"/>
                    <a:srcRect b="3156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hyperlink" Target="https://youtu.be/FfAYlXOx9Pw" TargetMode="External"/><Relationship Id="rId21" Type="http://schemas.openxmlformats.org/officeDocument/2006/relationships/hyperlink" Target="https://youtu.be/pFMobWeSirM" TargetMode="External"/><Relationship Id="rId24" Type="http://schemas.openxmlformats.org/officeDocument/2006/relationships/image" Target="media/image7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5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9.jpg"/><Relationship Id="rId7" Type="http://schemas.openxmlformats.org/officeDocument/2006/relationships/image" Target="media/image5.png"/><Relationship Id="rId8" Type="http://schemas.openxmlformats.org/officeDocument/2006/relationships/image" Target="media/image10.png"/><Relationship Id="rId11" Type="http://schemas.openxmlformats.org/officeDocument/2006/relationships/hyperlink" Target="https://www.eslgamesplus.com/farm-domestic-animals-vocabulary-esl-memory-game/" TargetMode="External"/><Relationship Id="rId10" Type="http://schemas.openxmlformats.org/officeDocument/2006/relationships/hyperlink" Target="https://www.eslgamesplus.com/colors-vocabulary-esl-memory-game/" TargetMode="External"/><Relationship Id="rId13" Type="http://schemas.openxmlformats.org/officeDocument/2006/relationships/image" Target="media/image8.png"/><Relationship Id="rId12" Type="http://schemas.openxmlformats.org/officeDocument/2006/relationships/hyperlink" Target="https://www.eslgamesplus.com/age-how-old-esl-interactive-board-game/" TargetMode="External"/><Relationship Id="rId15" Type="http://schemas.openxmlformats.org/officeDocument/2006/relationships/hyperlink" Target="https://youtu.be/XqZsoesa55w" TargetMode="External"/><Relationship Id="rId14" Type="http://schemas.openxmlformats.org/officeDocument/2006/relationships/hyperlink" Target="https://youtu.be/WS73lRwWdH4" TargetMode="External"/><Relationship Id="rId17" Type="http://schemas.openxmlformats.org/officeDocument/2006/relationships/hyperlink" Target="https://youtu.be/QMVxCKh-e40" TargetMode="External"/><Relationship Id="rId16" Type="http://schemas.openxmlformats.org/officeDocument/2006/relationships/image" Target="media/image3.png"/><Relationship Id="rId19" Type="http://schemas.openxmlformats.org/officeDocument/2006/relationships/hyperlink" Target="https://youtu.be/hwTwt4oIW3U" TargetMode="External"/><Relationship Id="rId18" Type="http://schemas.openxmlformats.org/officeDocument/2006/relationships/hyperlink" Target="https://youtu.be/zFHBfFAmcb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