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0E2" w:rsidRDefault="008356F7">
      <w:pPr>
        <w:spacing w:before="240" w:after="240"/>
        <w:jc w:val="center"/>
        <w:rPr>
          <w:sz w:val="24"/>
          <w:szCs w:val="24"/>
        </w:rPr>
      </w:pPr>
      <w:r>
        <w:rPr>
          <w:noProof/>
          <w:sz w:val="24"/>
          <w:szCs w:val="24"/>
          <w:lang w:val="es-AR"/>
        </w:rPr>
        <w:drawing>
          <wp:inline distT="0" distB="0" distL="114300" distR="114300">
            <wp:extent cx="5715000" cy="427482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15000" cy="4274820"/>
                    </a:xfrm>
                    <a:prstGeom prst="rect">
                      <a:avLst/>
                    </a:prstGeom>
                    <a:ln/>
                  </pic:spPr>
                </pic:pic>
              </a:graphicData>
            </a:graphic>
          </wp:inline>
        </w:drawing>
      </w:r>
    </w:p>
    <w:p w:rsidR="00F000E2" w:rsidRDefault="008356F7">
      <w:pPr>
        <w:spacing w:before="240" w:after="240"/>
        <w:rPr>
          <w:color w:val="333333"/>
          <w:sz w:val="28"/>
          <w:szCs w:val="28"/>
          <w:u w:val="single"/>
        </w:rPr>
      </w:pPr>
      <w:r>
        <w:rPr>
          <w:b/>
          <w:color w:val="333333"/>
          <w:sz w:val="28"/>
          <w:szCs w:val="28"/>
          <w:u w:val="single"/>
        </w:rPr>
        <w:t xml:space="preserve">Momento de oración: </w:t>
      </w:r>
    </w:p>
    <w:p w:rsidR="00F000E2" w:rsidRDefault="008356F7">
      <w:pPr>
        <w:spacing w:before="240" w:after="240"/>
        <w:jc w:val="both"/>
        <w:rPr>
          <w:color w:val="EA9999"/>
          <w:sz w:val="24"/>
          <w:szCs w:val="24"/>
        </w:rPr>
      </w:pPr>
      <w:r>
        <w:rPr>
          <w:b/>
          <w:i/>
          <w:color w:val="EA9999"/>
          <w:sz w:val="24"/>
          <w:szCs w:val="24"/>
        </w:rPr>
        <w:t>Nos ponemos en presencia del Señor haciendo la señal de la cruz y leemos esta bonita oración. ¡Qué el Señor esté con todos ustedes!</w:t>
      </w:r>
    </w:p>
    <w:p w:rsidR="00F000E2" w:rsidRDefault="008356F7">
      <w:pPr>
        <w:spacing w:before="240" w:after="240"/>
        <w:jc w:val="both"/>
        <w:rPr>
          <w:rFonts w:ascii="Pacifico" w:eastAsia="Pacifico" w:hAnsi="Pacifico" w:cs="Pacifico"/>
          <w:color w:val="333333"/>
          <w:sz w:val="28"/>
          <w:szCs w:val="28"/>
        </w:rPr>
      </w:pPr>
      <w:r>
        <w:rPr>
          <w:noProof/>
          <w:color w:val="333333"/>
          <w:sz w:val="24"/>
          <w:szCs w:val="24"/>
          <w:lang w:val="es-AR"/>
        </w:rPr>
        <w:lastRenderedPageBreak/>
        <w:drawing>
          <wp:inline distT="0" distB="0" distL="114300" distR="114300">
            <wp:extent cx="5510530" cy="398843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510530" cy="3988435"/>
                    </a:xfrm>
                    <a:prstGeom prst="rect">
                      <a:avLst/>
                    </a:prstGeom>
                    <a:ln/>
                  </pic:spPr>
                </pic:pic>
              </a:graphicData>
            </a:graphic>
          </wp:inline>
        </w:drawing>
      </w:r>
    </w:p>
    <w:p w:rsidR="00F000E2" w:rsidRDefault="008356F7">
      <w:pPr>
        <w:spacing w:before="240" w:after="240"/>
        <w:jc w:val="right"/>
        <w:rPr>
          <w:color w:val="333333"/>
          <w:sz w:val="28"/>
          <w:szCs w:val="28"/>
          <w:highlight w:val="cyan"/>
          <w:u w:val="single"/>
        </w:rPr>
      </w:pPr>
      <w:r>
        <w:rPr>
          <w:b/>
          <w:color w:val="333333"/>
          <w:sz w:val="28"/>
          <w:szCs w:val="28"/>
          <w:highlight w:val="cyan"/>
          <w:u w:val="single"/>
        </w:rPr>
        <w:t>LUNES 31 DE AGOSTO</w:t>
      </w:r>
    </w:p>
    <w:p w:rsidR="00F000E2" w:rsidRDefault="008356F7">
      <w:pPr>
        <w:spacing w:before="240" w:after="240"/>
        <w:jc w:val="center"/>
        <w:rPr>
          <w:color w:val="333333"/>
          <w:sz w:val="24"/>
          <w:szCs w:val="24"/>
          <w:u w:val="single"/>
        </w:rPr>
      </w:pPr>
      <w:r>
        <w:rPr>
          <w:b/>
          <w:color w:val="333333"/>
          <w:sz w:val="24"/>
          <w:szCs w:val="24"/>
          <w:u w:val="single"/>
        </w:rPr>
        <w:t>CIENCIAS SOCIALES</w:t>
      </w:r>
    </w:p>
    <w:p w:rsidR="00F000E2" w:rsidRDefault="008356F7">
      <w:pPr>
        <w:spacing w:before="240" w:after="240"/>
        <w:jc w:val="center"/>
        <w:rPr>
          <w:color w:val="333333"/>
          <w:sz w:val="24"/>
          <w:szCs w:val="24"/>
          <w:u w:val="single"/>
        </w:rPr>
      </w:pPr>
      <w:r>
        <w:rPr>
          <w:b/>
          <w:color w:val="333333"/>
          <w:sz w:val="24"/>
          <w:szCs w:val="24"/>
          <w:u w:val="single"/>
        </w:rPr>
        <w:t>La vida en el campo y en la ciudad para los inmigrantes.</w:t>
      </w:r>
    </w:p>
    <w:p w:rsidR="00F000E2" w:rsidRDefault="008356F7">
      <w:pPr>
        <w:spacing w:before="240" w:after="240"/>
        <w:jc w:val="both"/>
        <w:rPr>
          <w:color w:val="333333"/>
          <w:sz w:val="24"/>
          <w:szCs w:val="24"/>
        </w:rPr>
      </w:pPr>
      <w:r>
        <w:rPr>
          <w:color w:val="333333"/>
          <w:sz w:val="24"/>
          <w:szCs w:val="24"/>
        </w:rPr>
        <w:t>A continuación, visualizarán un video explicativo por parte de las seños Noe y Vivi.</w:t>
      </w:r>
    </w:p>
    <w:p w:rsidR="00F000E2" w:rsidRDefault="008356F7">
      <w:pPr>
        <w:spacing w:before="240" w:after="240"/>
        <w:jc w:val="both"/>
        <w:rPr>
          <w:color w:val="CC0000"/>
          <w:sz w:val="24"/>
          <w:szCs w:val="24"/>
        </w:rPr>
      </w:pPr>
      <w:r>
        <w:rPr>
          <w:b/>
          <w:color w:val="CC0000"/>
          <w:sz w:val="24"/>
          <w:szCs w:val="24"/>
        </w:rPr>
        <w:t>LINK 3° “A”:</w:t>
      </w:r>
    </w:p>
    <w:p w:rsidR="00F000E2" w:rsidRDefault="00102E1F">
      <w:pPr>
        <w:spacing w:before="240" w:after="240"/>
        <w:jc w:val="both"/>
        <w:rPr>
          <w:color w:val="CC0000"/>
          <w:sz w:val="24"/>
          <w:szCs w:val="24"/>
        </w:rPr>
      </w:pPr>
      <w:hyperlink r:id="rId9">
        <w:r w:rsidR="008356F7">
          <w:rPr>
            <w:color w:val="1155CC"/>
            <w:sz w:val="24"/>
            <w:szCs w:val="24"/>
            <w:u w:val="single"/>
          </w:rPr>
          <w:t>https://drive.google.com/file/d/10wGuzz2uG4KAyMHPHPkC2QCnRHgdw1rt/view?usp=sharing</w:t>
        </w:r>
      </w:hyperlink>
    </w:p>
    <w:p w:rsidR="00F000E2" w:rsidRDefault="008356F7">
      <w:pPr>
        <w:spacing w:before="240" w:after="240"/>
        <w:jc w:val="both"/>
        <w:rPr>
          <w:color w:val="9900FF"/>
          <w:sz w:val="24"/>
          <w:szCs w:val="24"/>
        </w:rPr>
      </w:pPr>
      <w:r>
        <w:rPr>
          <w:b/>
          <w:color w:val="9900FF"/>
          <w:sz w:val="24"/>
          <w:szCs w:val="24"/>
        </w:rPr>
        <w:t>LINK 3° “B”:</w:t>
      </w:r>
    </w:p>
    <w:p w:rsidR="00F000E2" w:rsidRDefault="00102E1F">
      <w:pPr>
        <w:spacing w:before="240" w:after="240"/>
        <w:jc w:val="both"/>
        <w:rPr>
          <w:color w:val="1155CC"/>
          <w:sz w:val="24"/>
          <w:szCs w:val="24"/>
          <w:u w:val="single"/>
        </w:rPr>
      </w:pPr>
      <w:hyperlink r:id="rId10">
        <w:r w:rsidR="008356F7">
          <w:rPr>
            <w:color w:val="1155CC"/>
            <w:sz w:val="24"/>
            <w:szCs w:val="24"/>
            <w:u w:val="single"/>
          </w:rPr>
          <w:t>https://drive.google.com/file/d/1RET-PLCEU7s05xasFcMAXJJlZM7eWJ69/view?usp=sharing</w:t>
        </w:r>
      </w:hyperlink>
    </w:p>
    <w:p w:rsidR="00F000E2" w:rsidRDefault="008356F7">
      <w:pPr>
        <w:spacing w:before="240" w:after="240"/>
        <w:jc w:val="both"/>
        <w:rPr>
          <w:color w:val="333333"/>
          <w:sz w:val="24"/>
          <w:szCs w:val="24"/>
        </w:rPr>
      </w:pPr>
      <w:r>
        <w:rPr>
          <w:b/>
          <w:color w:val="333333"/>
          <w:sz w:val="24"/>
          <w:szCs w:val="24"/>
        </w:rPr>
        <w:t>Actividad:</w:t>
      </w:r>
    </w:p>
    <w:p w:rsidR="00F000E2" w:rsidRDefault="008356F7">
      <w:pPr>
        <w:numPr>
          <w:ilvl w:val="0"/>
          <w:numId w:val="3"/>
        </w:numPr>
        <w:spacing w:before="240" w:after="240"/>
        <w:jc w:val="both"/>
        <w:rPr>
          <w:color w:val="333333"/>
          <w:sz w:val="24"/>
          <w:szCs w:val="24"/>
        </w:rPr>
      </w:pPr>
      <w:r>
        <w:rPr>
          <w:color w:val="333333"/>
          <w:sz w:val="24"/>
          <w:szCs w:val="24"/>
        </w:rPr>
        <w:t>Marca con una X cómo vivían los inmigrantes en las ciudades.</w:t>
      </w:r>
    </w:p>
    <w:p w:rsidR="00F000E2" w:rsidRDefault="005D7AEA">
      <w:pPr>
        <w:spacing w:before="240" w:after="240"/>
        <w:jc w:val="both"/>
        <w:rPr>
          <w:color w:val="CC0000"/>
          <w:sz w:val="24"/>
          <w:szCs w:val="24"/>
        </w:rPr>
      </w:pPr>
      <w:r>
        <w:rPr>
          <w:noProof/>
          <w:lang w:val="es-AR"/>
        </w:rPr>
        <mc:AlternateContent>
          <mc:Choice Requires="wps">
            <w:drawing>
              <wp:anchor distT="0" distB="0" distL="114300" distR="114300" simplePos="0" relativeHeight="251658240" behindDoc="0" locked="0" layoutInCell="1" hidden="0" allowOverlap="1" wp14:anchorId="2C2D3FD2" wp14:editId="5EF6320E">
                <wp:simplePos x="0" y="0"/>
                <wp:positionH relativeFrom="margin">
                  <wp:posOffset>9525</wp:posOffset>
                </wp:positionH>
                <wp:positionV relativeFrom="paragraph">
                  <wp:posOffset>9525</wp:posOffset>
                </wp:positionV>
                <wp:extent cx="333375" cy="28575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333375" cy="285750"/>
                        </a:xfrm>
                        <a:prstGeom prst="rect">
                          <a:avLst/>
                        </a:prstGeom>
                        <a:solidFill>
                          <a:srgbClr val="CFE2F3"/>
                        </a:solidFill>
                        <a:ln w="9525" cap="flat" cmpd="sng">
                          <a:solidFill>
                            <a:srgbClr val="000000"/>
                          </a:solidFill>
                          <a:prstDash val="solid"/>
                          <a:round/>
                          <a:headEnd type="none" w="sm" len="sm"/>
                          <a:tailEnd type="none" w="sm" len="sm"/>
                        </a:ln>
                      </wps:spPr>
                      <wps:txbx>
                        <w:txbxContent>
                          <w:p w:rsidR="00F000E2" w:rsidRDefault="00F000E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C2D3FD2" id="Rectángulo 2" o:spid="_x0000_s1026" style="position:absolute;left:0;text-align:left;margin-left:.75pt;margin-top:.75pt;width:26.25pt;height:22.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" fillcolor="#cfe2f3">
                <v:stroke startarrowwidth="narrow" startarrowlength="short" endarrowwidth="narrow" endarrowlength="short" joinstyle="round"/>
                <v:textbox inset="2.53958mm,2.53958mm,2.53958mm,2.53958mm">
                  <w:txbxContent>
                    <w:p w:rsidR="00F000E2" w:rsidRDefault="00F000E2">
                      <w:pPr>
                        <w:spacing w:line="240" w:lineRule="auto"/>
                        <w:textDirection w:val="btLr"/>
                      </w:pPr>
                    </w:p>
                  </w:txbxContent>
                </v:textbox>
                <w10:wrap anchorx="margin"/>
              </v:rect>
            </w:pict>
          </mc:Fallback>
        </mc:AlternateContent>
      </w:r>
      <w:r w:rsidR="008356F7">
        <w:rPr>
          <w:color w:val="333333"/>
          <w:sz w:val="24"/>
          <w:szCs w:val="24"/>
        </w:rPr>
        <w:t xml:space="preserve"> </w:t>
      </w:r>
      <w:r w:rsidR="008356F7">
        <w:rPr>
          <w:color w:val="CC0000"/>
          <w:sz w:val="24"/>
          <w:szCs w:val="24"/>
        </w:rPr>
        <w:t xml:space="preserve">  </w:t>
      </w:r>
      <w:r>
        <w:rPr>
          <w:color w:val="CC0000"/>
          <w:sz w:val="24"/>
          <w:szCs w:val="24"/>
        </w:rPr>
        <w:t xml:space="preserve">        </w:t>
      </w:r>
      <w:r w:rsidR="008356F7">
        <w:rPr>
          <w:b/>
          <w:color w:val="CC0000"/>
          <w:sz w:val="24"/>
          <w:szCs w:val="24"/>
        </w:rPr>
        <w:t>Vivían en casas cómodas y amplias.</w:t>
      </w:r>
    </w:p>
    <w:p w:rsidR="00F000E2" w:rsidRDefault="005D7AEA">
      <w:pPr>
        <w:spacing w:before="240" w:after="240"/>
        <w:jc w:val="both"/>
        <w:rPr>
          <w:color w:val="CC0000"/>
          <w:sz w:val="24"/>
          <w:szCs w:val="24"/>
        </w:rPr>
      </w:pPr>
      <w:r>
        <w:rPr>
          <w:noProof/>
          <w:lang w:val="es-AR"/>
        </w:rPr>
        <mc:AlternateContent>
          <mc:Choice Requires="wps">
            <w:drawing>
              <wp:anchor distT="0" distB="0" distL="114300" distR="114300" simplePos="0" relativeHeight="251659264" behindDoc="0" locked="0" layoutInCell="1" hidden="0" allowOverlap="1" wp14:anchorId="26A2B428" wp14:editId="4AE635DA">
                <wp:simplePos x="0" y="0"/>
                <wp:positionH relativeFrom="margin">
                  <wp:align>left</wp:align>
                </wp:positionH>
                <wp:positionV relativeFrom="paragraph">
                  <wp:posOffset>9525</wp:posOffset>
                </wp:positionV>
                <wp:extent cx="333375" cy="2857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333375" cy="285750"/>
                        </a:xfrm>
                        <a:prstGeom prst="rect">
                          <a:avLst/>
                        </a:prstGeom>
                        <a:solidFill>
                          <a:srgbClr val="CFE2F3"/>
                        </a:solidFill>
                        <a:ln w="9525" cap="flat" cmpd="sng">
                          <a:solidFill>
                            <a:srgbClr val="000000"/>
                          </a:solidFill>
                          <a:prstDash val="solid"/>
                          <a:round/>
                          <a:headEnd type="none" w="sm" len="sm"/>
                          <a:tailEnd type="none" w="sm" len="sm"/>
                        </a:ln>
                      </wps:spPr>
                      <wps:txbx>
                        <w:txbxContent>
                          <w:p w:rsidR="00F000E2" w:rsidRDefault="00F000E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A2B428" id="Rectángulo 1" o:spid="_x0000_s1027" style="position:absolute;left:0;text-align:left;margin-left:0;margin-top:.75pt;width:26.25pt;height:22.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" fillcolor="#cfe2f3">
                <v:stroke startarrowwidth="narrow" startarrowlength="short" endarrowwidth="narrow" endarrowlength="short" joinstyle="round"/>
                <v:textbox inset="2.53958mm,2.53958mm,2.53958mm,2.53958mm">
                  <w:txbxContent>
                    <w:p w:rsidR="00F000E2" w:rsidRDefault="00F000E2">
                      <w:pPr>
                        <w:spacing w:line="240" w:lineRule="auto"/>
                        <w:textDirection w:val="btLr"/>
                      </w:pPr>
                    </w:p>
                  </w:txbxContent>
                </v:textbox>
                <w10:wrap anchorx="margin"/>
              </v:rect>
            </w:pict>
          </mc:Fallback>
        </mc:AlternateContent>
      </w:r>
      <w:r w:rsidR="008356F7">
        <w:rPr>
          <w:b/>
          <w:color w:val="CC0000"/>
          <w:sz w:val="24"/>
          <w:szCs w:val="24"/>
        </w:rPr>
        <w:t xml:space="preserve">   </w:t>
      </w:r>
      <w:r>
        <w:rPr>
          <w:b/>
          <w:color w:val="CC0000"/>
          <w:sz w:val="24"/>
          <w:szCs w:val="24"/>
        </w:rPr>
        <w:t xml:space="preserve">        </w:t>
      </w:r>
      <w:r w:rsidR="008356F7">
        <w:rPr>
          <w:b/>
          <w:color w:val="CC0000"/>
          <w:sz w:val="24"/>
          <w:szCs w:val="24"/>
        </w:rPr>
        <w:t>Compartían las viviendas solamente con sus familiares.</w:t>
      </w:r>
    </w:p>
    <w:p w:rsidR="00F000E2" w:rsidRDefault="005D7AEA">
      <w:pPr>
        <w:spacing w:before="240" w:after="240"/>
        <w:jc w:val="both"/>
        <w:rPr>
          <w:color w:val="CC0000"/>
          <w:sz w:val="24"/>
          <w:szCs w:val="24"/>
        </w:rPr>
      </w:pPr>
      <w:r>
        <w:rPr>
          <w:noProof/>
          <w:lang w:val="es-AR"/>
        </w:rPr>
        <mc:AlternateContent>
          <mc:Choice Requires="wps">
            <w:drawing>
              <wp:anchor distT="0" distB="0" distL="114300" distR="114300" simplePos="0" relativeHeight="251660288" behindDoc="0" locked="0" layoutInCell="1" hidden="0" allowOverlap="1" wp14:anchorId="3235B3E0" wp14:editId="5142707D">
                <wp:simplePos x="0" y="0"/>
                <wp:positionH relativeFrom="margin">
                  <wp:align>left</wp:align>
                </wp:positionH>
                <wp:positionV relativeFrom="paragraph">
                  <wp:posOffset>9525</wp:posOffset>
                </wp:positionV>
                <wp:extent cx="333375" cy="285750"/>
                <wp:effectExtent l="0" t="0" r="28575" b="19050"/>
                <wp:wrapNone/>
                <wp:docPr id="3" name="Rectángulo 3"/>
                <wp:cNvGraphicFramePr/>
                <a:graphic xmlns:a="http://schemas.openxmlformats.org/drawingml/2006/main">
                  <a:graphicData uri="http://schemas.microsoft.com/office/word/2010/wordprocessingShape">
                    <wps:wsp>
                      <wps:cNvSpPr/>
                      <wps:spPr>
                        <a:xfrm>
                          <a:off x="0" y="0"/>
                          <a:ext cx="333375" cy="285750"/>
                        </a:xfrm>
                        <a:prstGeom prst="rect">
                          <a:avLst/>
                        </a:prstGeom>
                        <a:solidFill>
                          <a:srgbClr val="CFE2F3"/>
                        </a:solidFill>
                        <a:ln w="9525" cap="flat" cmpd="sng">
                          <a:solidFill>
                            <a:srgbClr val="000000"/>
                          </a:solidFill>
                          <a:prstDash val="solid"/>
                          <a:round/>
                          <a:headEnd type="none" w="sm" len="sm"/>
                          <a:tailEnd type="none" w="sm" len="sm"/>
                        </a:ln>
                      </wps:spPr>
                      <wps:txbx>
                        <w:txbxContent>
                          <w:p w:rsidR="00F000E2" w:rsidRDefault="00F000E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235B3E0" id="Rectángulo 3" o:spid="_x0000_s1028" style="position:absolute;left:0;text-align:left;margin-left:0;margin-top:.75pt;width:26.25pt;height:22.5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" fillcolor="#cfe2f3">
                <v:stroke startarrowwidth="narrow" startarrowlength="short" endarrowwidth="narrow" endarrowlength="short" joinstyle="round"/>
                <v:textbox inset="2.53958mm,2.53958mm,2.53958mm,2.53958mm">
                  <w:txbxContent>
                    <w:p w:rsidR="00F000E2" w:rsidRDefault="00F000E2">
                      <w:pPr>
                        <w:spacing w:line="240" w:lineRule="auto"/>
                        <w:textDirection w:val="btLr"/>
                      </w:pPr>
                    </w:p>
                  </w:txbxContent>
                </v:textbox>
                <w10:wrap anchorx="margin"/>
              </v:rect>
            </w:pict>
          </mc:Fallback>
        </mc:AlternateContent>
      </w:r>
      <w:r w:rsidR="008356F7">
        <w:rPr>
          <w:b/>
          <w:color w:val="CC0000"/>
          <w:sz w:val="24"/>
          <w:szCs w:val="24"/>
        </w:rPr>
        <w:t xml:space="preserve">   </w:t>
      </w:r>
      <w:r>
        <w:rPr>
          <w:b/>
          <w:color w:val="CC0000"/>
          <w:sz w:val="24"/>
          <w:szCs w:val="24"/>
        </w:rPr>
        <w:t xml:space="preserve">        </w:t>
      </w:r>
      <w:r w:rsidR="008356F7">
        <w:rPr>
          <w:b/>
          <w:color w:val="CC0000"/>
          <w:sz w:val="24"/>
          <w:szCs w:val="24"/>
        </w:rPr>
        <w:t>Vivían en conventillos con otras personas.</w:t>
      </w:r>
    </w:p>
    <w:p w:rsidR="00F000E2" w:rsidRDefault="006A3EFB">
      <w:pPr>
        <w:numPr>
          <w:ilvl w:val="0"/>
          <w:numId w:val="8"/>
        </w:numPr>
        <w:spacing w:before="240" w:after="240"/>
        <w:jc w:val="both"/>
        <w:rPr>
          <w:color w:val="333333"/>
          <w:sz w:val="24"/>
          <w:szCs w:val="24"/>
        </w:rPr>
      </w:pPr>
      <w:r>
        <w:rPr>
          <w:color w:val="333333"/>
          <w:sz w:val="24"/>
          <w:szCs w:val="24"/>
        </w:rPr>
        <w:lastRenderedPageBreak/>
        <w:t>Uní con flechas lo que hacía</w:t>
      </w:r>
      <w:r w:rsidR="008356F7">
        <w:rPr>
          <w:color w:val="333333"/>
          <w:sz w:val="24"/>
          <w:szCs w:val="24"/>
        </w:rPr>
        <w:t xml:space="preserve"> cada uno.</w:t>
      </w:r>
    </w:p>
    <w:p w:rsidR="00F000E2" w:rsidRDefault="008356F7">
      <w:pPr>
        <w:spacing w:before="240" w:after="240" w:line="360" w:lineRule="auto"/>
        <w:jc w:val="both"/>
        <w:rPr>
          <w:color w:val="0000FF"/>
          <w:sz w:val="24"/>
          <w:szCs w:val="24"/>
        </w:rPr>
      </w:pPr>
      <w:r>
        <w:rPr>
          <w:b/>
          <w:color w:val="0000FF"/>
          <w:sz w:val="24"/>
          <w:szCs w:val="24"/>
        </w:rPr>
        <w:t xml:space="preserve">PEÓN                                  </w:t>
      </w:r>
      <w:r>
        <w:rPr>
          <w:b/>
          <w:color w:val="0000FF"/>
          <w:sz w:val="24"/>
          <w:szCs w:val="24"/>
        </w:rPr>
        <w:tab/>
        <w:t>Podían comprar su tierra, como parte de una colonia.</w:t>
      </w:r>
    </w:p>
    <w:p w:rsidR="00F000E2" w:rsidRDefault="008356F7">
      <w:pPr>
        <w:spacing w:before="240" w:after="240" w:line="360" w:lineRule="auto"/>
        <w:jc w:val="both"/>
        <w:rPr>
          <w:color w:val="0000FF"/>
          <w:sz w:val="24"/>
          <w:szCs w:val="24"/>
        </w:rPr>
      </w:pPr>
      <w:r>
        <w:rPr>
          <w:b/>
          <w:color w:val="0000FF"/>
          <w:sz w:val="24"/>
          <w:szCs w:val="24"/>
        </w:rPr>
        <w:t xml:space="preserve">COLONO   </w:t>
      </w:r>
      <w:r>
        <w:rPr>
          <w:b/>
          <w:color w:val="0000FF"/>
          <w:sz w:val="24"/>
          <w:szCs w:val="24"/>
        </w:rPr>
        <w:tab/>
        <w:t xml:space="preserve">                                Trabajaba la tierra para un sueldo.</w:t>
      </w:r>
    </w:p>
    <w:p w:rsidR="00F000E2" w:rsidRDefault="008356F7">
      <w:pPr>
        <w:spacing w:before="240" w:after="240" w:line="360" w:lineRule="auto"/>
        <w:jc w:val="both"/>
        <w:rPr>
          <w:color w:val="0000FF"/>
          <w:sz w:val="24"/>
          <w:szCs w:val="24"/>
        </w:rPr>
      </w:pPr>
      <w:r>
        <w:rPr>
          <w:b/>
          <w:color w:val="0000FF"/>
          <w:sz w:val="24"/>
          <w:szCs w:val="24"/>
        </w:rPr>
        <w:t>ARRENDATARIO                          Pagaba el alquiler de la tierra a sus dueños.</w:t>
      </w:r>
    </w:p>
    <w:p w:rsidR="00F000E2" w:rsidRDefault="00F000E2">
      <w:pPr>
        <w:spacing w:before="240" w:after="240" w:line="360" w:lineRule="auto"/>
        <w:jc w:val="both"/>
        <w:rPr>
          <w:color w:val="0000FF"/>
          <w:sz w:val="24"/>
          <w:szCs w:val="24"/>
        </w:rPr>
      </w:pPr>
    </w:p>
    <w:p w:rsidR="00F000E2" w:rsidRDefault="008356F7">
      <w:pPr>
        <w:spacing w:before="240" w:after="240"/>
        <w:jc w:val="center"/>
        <w:rPr>
          <w:rFonts w:ascii="Pacifico" w:eastAsia="Pacifico" w:hAnsi="Pacifico" w:cs="Pacifico"/>
          <w:color w:val="333333"/>
          <w:sz w:val="28"/>
          <w:szCs w:val="28"/>
          <w:u w:val="single"/>
        </w:rPr>
      </w:pPr>
      <w:r>
        <w:rPr>
          <w:rFonts w:ascii="Pacifico" w:eastAsia="Pacifico" w:hAnsi="Pacifico" w:cs="Pacifico"/>
          <w:b/>
          <w:color w:val="333333"/>
          <w:sz w:val="28"/>
          <w:szCs w:val="28"/>
          <w:u w:val="single"/>
        </w:rPr>
        <w:t>LENGUA</w:t>
      </w:r>
    </w:p>
    <w:p w:rsidR="00F000E2" w:rsidRDefault="008356F7">
      <w:pPr>
        <w:numPr>
          <w:ilvl w:val="0"/>
          <w:numId w:val="10"/>
        </w:numPr>
        <w:spacing w:before="240"/>
        <w:jc w:val="both"/>
        <w:rPr>
          <w:rFonts w:ascii="Pacifico" w:eastAsia="Pacifico" w:hAnsi="Pacifico" w:cs="Pacifico"/>
          <w:color w:val="333333"/>
          <w:sz w:val="28"/>
          <w:szCs w:val="28"/>
        </w:rPr>
      </w:pPr>
      <w:r>
        <w:rPr>
          <w:rFonts w:ascii="Pacifico" w:eastAsia="Pacifico" w:hAnsi="Pacifico" w:cs="Pacifico"/>
          <w:color w:val="333333"/>
          <w:sz w:val="28"/>
          <w:szCs w:val="28"/>
        </w:rPr>
        <w:t>Con mucha atención leemos el siguiente cuento titulado “Lola”, autora Violeta Cribari.</w:t>
      </w:r>
    </w:p>
    <w:p w:rsidR="00F000E2" w:rsidRDefault="008356F7">
      <w:pPr>
        <w:numPr>
          <w:ilvl w:val="0"/>
          <w:numId w:val="10"/>
        </w:numPr>
        <w:spacing w:after="240"/>
        <w:jc w:val="both"/>
        <w:rPr>
          <w:rFonts w:ascii="Pacifico" w:eastAsia="Pacifico" w:hAnsi="Pacifico" w:cs="Pacifico"/>
          <w:color w:val="333333"/>
          <w:sz w:val="28"/>
          <w:szCs w:val="28"/>
        </w:rPr>
      </w:pPr>
      <w:r>
        <w:rPr>
          <w:rFonts w:ascii="Pacifico" w:eastAsia="Pacifico" w:hAnsi="Pacifico" w:cs="Pacifico"/>
          <w:color w:val="333333"/>
          <w:sz w:val="28"/>
          <w:szCs w:val="28"/>
        </w:rPr>
        <w:t>Recordemos respetar los signos de puntuación en la lectura.</w:t>
      </w:r>
    </w:p>
    <w:p w:rsidR="00F000E2" w:rsidRDefault="008356F7">
      <w:pPr>
        <w:spacing w:before="240" w:after="240"/>
        <w:jc w:val="center"/>
        <w:rPr>
          <w:rFonts w:ascii="Pacifico" w:eastAsia="Pacifico" w:hAnsi="Pacifico" w:cs="Pacifico"/>
          <w:color w:val="333333"/>
          <w:sz w:val="32"/>
          <w:szCs w:val="32"/>
          <w:u w:val="single"/>
        </w:rPr>
      </w:pPr>
      <w:r>
        <w:rPr>
          <w:rFonts w:ascii="Pacifico" w:eastAsia="Pacifico" w:hAnsi="Pacifico" w:cs="Pacifico"/>
          <w:color w:val="333333"/>
          <w:sz w:val="32"/>
          <w:szCs w:val="32"/>
          <w:u w:val="single"/>
        </w:rPr>
        <w:t>Lola</w:t>
      </w:r>
    </w:p>
    <w:p w:rsidR="00F000E2" w:rsidRDefault="008356F7">
      <w:pPr>
        <w:spacing w:before="240" w:after="240"/>
        <w:ind w:firstLine="720"/>
        <w:jc w:val="both"/>
        <w:rPr>
          <w:rFonts w:ascii="Pacifico" w:eastAsia="Pacifico" w:hAnsi="Pacifico" w:cs="Pacifico"/>
          <w:color w:val="333333"/>
          <w:sz w:val="28"/>
          <w:szCs w:val="28"/>
        </w:rPr>
      </w:pPr>
      <w:r>
        <w:rPr>
          <w:rFonts w:ascii="Pacifico" w:eastAsia="Pacifico" w:hAnsi="Pacifico" w:cs="Pacifico"/>
          <w:color w:val="333333"/>
          <w:sz w:val="28"/>
          <w:szCs w:val="28"/>
        </w:rPr>
        <w:t>Lola corrió por el camino, a orillas del mar, con la carta en la mano.</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 ¡Mamá, mamá, carta de papá!</w:t>
      </w:r>
    </w:p>
    <w:p w:rsidR="00F000E2" w:rsidRDefault="008356F7">
      <w:pPr>
        <w:spacing w:before="240" w:after="240"/>
        <w:ind w:firstLine="720"/>
        <w:jc w:val="both"/>
        <w:rPr>
          <w:rFonts w:ascii="Pacifico" w:eastAsia="Pacifico" w:hAnsi="Pacifico" w:cs="Pacifico"/>
          <w:color w:val="333333"/>
          <w:sz w:val="28"/>
          <w:szCs w:val="28"/>
        </w:rPr>
      </w:pPr>
      <w:r>
        <w:rPr>
          <w:rFonts w:ascii="Pacifico" w:eastAsia="Pacifico" w:hAnsi="Pacifico" w:cs="Pacifico"/>
          <w:color w:val="333333"/>
          <w:sz w:val="28"/>
          <w:szCs w:val="28"/>
        </w:rPr>
        <w:t>La madre reunió a Lola y a sus hermanas en la cocina, donde preparaba pastelitos con miel.</w:t>
      </w:r>
    </w:p>
    <w:p w:rsidR="00F000E2" w:rsidRDefault="008356F7">
      <w:pPr>
        <w:spacing w:before="240" w:after="240" w:line="240" w:lineRule="auto"/>
        <w:jc w:val="both"/>
        <w:rPr>
          <w:rFonts w:ascii="Merriweather" w:eastAsia="Merriweather" w:hAnsi="Merriweather" w:cs="Merriweather"/>
          <w:color w:val="333333"/>
          <w:sz w:val="28"/>
          <w:szCs w:val="28"/>
          <w:shd w:val="clear" w:color="auto" w:fill="FCE5CD"/>
        </w:rPr>
      </w:pPr>
      <w:r>
        <w:rPr>
          <w:rFonts w:ascii="Merriweather" w:eastAsia="Merriweather" w:hAnsi="Merriweather" w:cs="Merriweather"/>
          <w:b/>
          <w:color w:val="333333"/>
          <w:sz w:val="28"/>
          <w:szCs w:val="28"/>
          <w:shd w:val="clear" w:color="auto" w:fill="FCE5CD"/>
        </w:rPr>
        <w:t>Buenos Aires, 4 de Febrero de 1906</w:t>
      </w:r>
    </w:p>
    <w:p w:rsidR="00F000E2" w:rsidRDefault="008356F7">
      <w:pPr>
        <w:spacing w:before="240" w:after="240" w:line="240" w:lineRule="auto"/>
        <w:jc w:val="both"/>
        <w:rPr>
          <w:rFonts w:ascii="Merriweather" w:eastAsia="Merriweather" w:hAnsi="Merriweather" w:cs="Merriweather"/>
          <w:color w:val="333333"/>
          <w:sz w:val="28"/>
          <w:szCs w:val="28"/>
          <w:shd w:val="clear" w:color="auto" w:fill="FCE5CD"/>
        </w:rPr>
      </w:pPr>
      <w:r>
        <w:rPr>
          <w:rFonts w:ascii="Merriweather" w:eastAsia="Merriweather" w:hAnsi="Merriweather" w:cs="Merriweather"/>
          <w:b/>
          <w:color w:val="333333"/>
          <w:sz w:val="28"/>
          <w:szCs w:val="28"/>
          <w:shd w:val="clear" w:color="auto" w:fill="FCE5CD"/>
        </w:rPr>
        <w:t>Querida familia:</w:t>
      </w:r>
    </w:p>
    <w:p w:rsidR="00F000E2" w:rsidRDefault="008356F7">
      <w:pPr>
        <w:spacing w:before="240" w:after="240" w:line="240" w:lineRule="auto"/>
        <w:jc w:val="both"/>
        <w:rPr>
          <w:rFonts w:ascii="Merriweather" w:eastAsia="Merriweather" w:hAnsi="Merriweather" w:cs="Merriweather"/>
          <w:color w:val="333333"/>
          <w:sz w:val="28"/>
          <w:szCs w:val="28"/>
          <w:shd w:val="clear" w:color="auto" w:fill="FCE5CD"/>
        </w:rPr>
      </w:pPr>
      <w:r>
        <w:rPr>
          <w:rFonts w:ascii="Merriweather" w:eastAsia="Merriweather" w:hAnsi="Merriweather" w:cs="Merriweather"/>
          <w:b/>
          <w:color w:val="333333"/>
          <w:sz w:val="28"/>
          <w:szCs w:val="28"/>
          <w:shd w:val="clear" w:color="auto" w:fill="FCE5CD"/>
        </w:rPr>
        <w:t>Estoy muy bien, ya está todo preparado para recibirlos, pronto enviaré los pasajes de barco. Deberán traer poco equipaje porque viviremos en una sola pieza. Se ha pintado de celeste, como quería Lola. Por ahora dormiremos todos juntos. Es una casa con muchas habitaciones, cocinitas y familias de todos los países. Pero nos llevamos bien. Las espero en abril para que empiecen las clases acá. Hasta muy pronto los quiere Papá.</w:t>
      </w:r>
    </w:p>
    <w:p w:rsidR="00F000E2" w:rsidRDefault="008356F7">
      <w:pPr>
        <w:spacing w:before="240" w:after="240" w:line="240" w:lineRule="auto"/>
        <w:ind w:firstLine="720"/>
        <w:jc w:val="both"/>
        <w:rPr>
          <w:rFonts w:ascii="Pacifico" w:eastAsia="Pacifico" w:hAnsi="Pacifico" w:cs="Pacifico"/>
          <w:color w:val="333333"/>
          <w:sz w:val="28"/>
          <w:szCs w:val="28"/>
        </w:rPr>
      </w:pPr>
      <w:r>
        <w:rPr>
          <w:rFonts w:ascii="Merriweather" w:eastAsia="Merriweather" w:hAnsi="Merriweather" w:cs="Merriweather"/>
          <w:color w:val="333333"/>
          <w:sz w:val="28"/>
          <w:szCs w:val="28"/>
        </w:rPr>
        <w:t>L</w:t>
      </w:r>
      <w:r>
        <w:rPr>
          <w:rFonts w:ascii="Pacifico" w:eastAsia="Pacifico" w:hAnsi="Pacifico" w:cs="Pacifico"/>
          <w:color w:val="333333"/>
          <w:sz w:val="28"/>
          <w:szCs w:val="28"/>
        </w:rPr>
        <w:t>ola vio que su mamá se secaba unas lágrimas. Luego miró el mar, más allá estaba América, y estaba su papá.</w:t>
      </w:r>
    </w:p>
    <w:p w:rsidR="00F000E2" w:rsidRDefault="008356F7">
      <w:pPr>
        <w:spacing w:before="240" w:after="240"/>
        <w:ind w:firstLine="720"/>
        <w:jc w:val="both"/>
        <w:rPr>
          <w:rFonts w:ascii="Pacifico" w:eastAsia="Pacifico" w:hAnsi="Pacifico" w:cs="Pacifico"/>
          <w:color w:val="333333"/>
          <w:sz w:val="28"/>
          <w:szCs w:val="28"/>
        </w:rPr>
      </w:pPr>
      <w:r>
        <w:rPr>
          <w:rFonts w:ascii="Pacifico" w:eastAsia="Pacifico" w:hAnsi="Pacifico" w:cs="Pacifico"/>
          <w:color w:val="333333"/>
          <w:sz w:val="28"/>
          <w:szCs w:val="28"/>
        </w:rPr>
        <w:t xml:space="preserve">Habrá que llevar lo justo y necesario, es mejor que empiece a repartir mis cosas, pensó Lola. Su amiga Carmela la despidió con un abrazo. Lola le había regalado sus figuritas brillantes porque se estropearían en el viaje. Juana saltó de alegría cuando Lola le entregó sus estampitas con los santos que, según la abuela, la protegerían. Los ángeles y las hadas </w:t>
      </w:r>
      <w:r>
        <w:rPr>
          <w:rFonts w:ascii="Pacifico" w:eastAsia="Pacifico" w:hAnsi="Pacifico" w:cs="Pacifico"/>
          <w:color w:val="333333"/>
          <w:sz w:val="28"/>
          <w:szCs w:val="28"/>
        </w:rPr>
        <w:lastRenderedPageBreak/>
        <w:t>fueron para Josefa, ella era la más soñadora. En América encontraría otras figuritas, más doradas tal vez.</w:t>
      </w:r>
    </w:p>
    <w:p w:rsidR="00F000E2" w:rsidRDefault="008356F7">
      <w:pPr>
        <w:spacing w:before="240" w:after="240"/>
        <w:ind w:firstLine="720"/>
        <w:jc w:val="both"/>
        <w:rPr>
          <w:rFonts w:ascii="Pacifico" w:eastAsia="Pacifico" w:hAnsi="Pacifico" w:cs="Pacifico"/>
          <w:color w:val="333333"/>
          <w:sz w:val="28"/>
          <w:szCs w:val="28"/>
        </w:rPr>
      </w:pPr>
      <w:r>
        <w:rPr>
          <w:rFonts w:ascii="Pacifico" w:eastAsia="Pacifico" w:hAnsi="Pacifico" w:cs="Pacifico"/>
          <w:color w:val="333333"/>
          <w:sz w:val="28"/>
          <w:szCs w:val="28"/>
        </w:rPr>
        <w:t>Pero la muñeca, no. Bambolita era su compañera desde hacía muchos años. No la dejaría en España, ella la acompañaba cuando no podía dormirse. El barco se movería mucho en las noches de tormenta.</w:t>
      </w:r>
    </w:p>
    <w:p w:rsidR="00F000E2" w:rsidRDefault="008356F7">
      <w:pPr>
        <w:spacing w:before="240" w:after="240"/>
        <w:ind w:firstLine="720"/>
        <w:jc w:val="both"/>
        <w:rPr>
          <w:rFonts w:ascii="Pacifico" w:eastAsia="Pacifico" w:hAnsi="Pacifico" w:cs="Pacifico"/>
          <w:color w:val="333333"/>
          <w:sz w:val="28"/>
          <w:szCs w:val="28"/>
        </w:rPr>
      </w:pPr>
      <w:r>
        <w:rPr>
          <w:rFonts w:ascii="Pacifico" w:eastAsia="Pacifico" w:hAnsi="Pacifico" w:cs="Pacifico"/>
          <w:color w:val="333333"/>
          <w:sz w:val="28"/>
          <w:szCs w:val="28"/>
        </w:rPr>
        <w:t>¿Habría miel en América para los pastelitos? Atardecía, el sol se ponía en el mar, frente a su ventana. Quizás alguna vez volvería a ver ese paisaje.</w:t>
      </w:r>
    </w:p>
    <w:p w:rsidR="00F000E2" w:rsidRDefault="008356F7">
      <w:pPr>
        <w:numPr>
          <w:ilvl w:val="0"/>
          <w:numId w:val="2"/>
        </w:num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Reflexionamos sobre la lectura y respondemos en el cuaderno:</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¿Qué les llama la atención de lo que cuenta el papá de Lola?</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¿Qué hace Lola después de recibir noticias de su papá?</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¿Cómo está formada la familia de Lola?</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 xml:space="preserve"> ¿Dónde viven?</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¿Por qué piensan que deciden mudarse?</w:t>
      </w:r>
    </w:p>
    <w:p w:rsidR="00F000E2" w:rsidRDefault="008356F7">
      <w:pPr>
        <w:spacing w:before="240" w:after="240"/>
        <w:jc w:val="right"/>
        <w:rPr>
          <w:color w:val="333333"/>
          <w:sz w:val="28"/>
          <w:szCs w:val="28"/>
          <w:highlight w:val="cyan"/>
          <w:u w:val="single"/>
        </w:rPr>
      </w:pPr>
      <w:r>
        <w:rPr>
          <w:b/>
          <w:color w:val="333333"/>
          <w:sz w:val="28"/>
          <w:szCs w:val="28"/>
          <w:highlight w:val="cyan"/>
          <w:u w:val="single"/>
        </w:rPr>
        <w:t>MARTES 1 DE SEPTIEMBRE</w:t>
      </w:r>
    </w:p>
    <w:p w:rsidR="00F000E2" w:rsidRDefault="008356F7">
      <w:pPr>
        <w:spacing w:before="240" w:after="240"/>
        <w:rPr>
          <w:color w:val="333333"/>
          <w:sz w:val="28"/>
          <w:szCs w:val="28"/>
          <w:u w:val="single"/>
        </w:rPr>
      </w:pPr>
      <w:r>
        <w:rPr>
          <w:b/>
          <w:color w:val="333333"/>
          <w:sz w:val="28"/>
          <w:szCs w:val="28"/>
          <w:u w:val="single"/>
        </w:rPr>
        <w:t>MATEMÁTICA</w:t>
      </w:r>
    </w:p>
    <w:p w:rsidR="00F000E2" w:rsidRDefault="008356F7">
      <w:pPr>
        <w:numPr>
          <w:ilvl w:val="0"/>
          <w:numId w:val="1"/>
        </w:numPr>
        <w:spacing w:before="240" w:after="240"/>
        <w:rPr>
          <w:color w:val="333333"/>
          <w:sz w:val="28"/>
          <w:szCs w:val="28"/>
        </w:rPr>
      </w:pPr>
      <w:r>
        <w:rPr>
          <w:b/>
          <w:color w:val="333333"/>
          <w:sz w:val="28"/>
          <w:szCs w:val="28"/>
        </w:rPr>
        <w:t>Realiza la página 54 y 55 del libro. Recordamos dobles y mitades.</w:t>
      </w:r>
    </w:p>
    <w:p w:rsidR="00F000E2" w:rsidRDefault="00F000E2">
      <w:pPr>
        <w:spacing w:before="240" w:after="240"/>
        <w:rPr>
          <w:color w:val="333333"/>
          <w:sz w:val="28"/>
          <w:szCs w:val="28"/>
          <w:u w:val="single"/>
        </w:rPr>
      </w:pPr>
    </w:p>
    <w:p w:rsidR="00F000E2" w:rsidRDefault="008356F7">
      <w:pPr>
        <w:spacing w:before="240" w:after="240"/>
        <w:jc w:val="center"/>
        <w:rPr>
          <w:color w:val="333333"/>
          <w:sz w:val="28"/>
          <w:szCs w:val="28"/>
          <w:u w:val="single"/>
        </w:rPr>
      </w:pPr>
      <w:r>
        <w:rPr>
          <w:b/>
          <w:color w:val="333333"/>
          <w:sz w:val="28"/>
          <w:szCs w:val="28"/>
          <w:u w:val="single"/>
        </w:rPr>
        <w:t>CIENCIAS NATURALES</w:t>
      </w:r>
    </w:p>
    <w:p w:rsidR="00F000E2" w:rsidRDefault="008356F7">
      <w:pPr>
        <w:spacing w:before="240" w:after="240"/>
        <w:jc w:val="center"/>
        <w:rPr>
          <w:color w:val="333333"/>
          <w:sz w:val="24"/>
          <w:szCs w:val="24"/>
          <w:u w:val="single"/>
        </w:rPr>
      </w:pPr>
      <w:r>
        <w:rPr>
          <w:b/>
          <w:color w:val="333333"/>
          <w:sz w:val="24"/>
          <w:szCs w:val="24"/>
          <w:u w:val="single"/>
        </w:rPr>
        <w:t>PUNTOS CARDINALES</w:t>
      </w:r>
    </w:p>
    <w:p w:rsidR="00F000E2" w:rsidRDefault="008356F7">
      <w:pPr>
        <w:numPr>
          <w:ilvl w:val="0"/>
          <w:numId w:val="4"/>
        </w:numPr>
        <w:spacing w:before="240" w:after="240"/>
        <w:jc w:val="both"/>
        <w:rPr>
          <w:color w:val="333333"/>
          <w:sz w:val="24"/>
          <w:szCs w:val="24"/>
        </w:rPr>
      </w:pPr>
      <w:r>
        <w:rPr>
          <w:color w:val="333333"/>
          <w:sz w:val="24"/>
          <w:szCs w:val="24"/>
        </w:rPr>
        <w:t>A continuación, visualizarán un video explicativo por parte de las seños Noe y Vivi.</w:t>
      </w:r>
    </w:p>
    <w:p w:rsidR="00F000E2" w:rsidRDefault="008356F7">
      <w:pPr>
        <w:spacing w:before="240" w:after="240"/>
        <w:jc w:val="both"/>
        <w:rPr>
          <w:color w:val="CC0000"/>
          <w:sz w:val="24"/>
          <w:szCs w:val="24"/>
        </w:rPr>
      </w:pPr>
      <w:r>
        <w:rPr>
          <w:b/>
          <w:color w:val="CC0000"/>
          <w:sz w:val="24"/>
          <w:szCs w:val="24"/>
        </w:rPr>
        <w:t xml:space="preserve">LINK 3° “A”: </w:t>
      </w:r>
    </w:p>
    <w:p w:rsidR="00F000E2" w:rsidRDefault="00102E1F">
      <w:pPr>
        <w:spacing w:before="240" w:after="240"/>
        <w:jc w:val="both"/>
        <w:rPr>
          <w:color w:val="CC0000"/>
          <w:sz w:val="24"/>
          <w:szCs w:val="24"/>
        </w:rPr>
      </w:pPr>
      <w:hyperlink r:id="rId11">
        <w:r w:rsidR="008356F7">
          <w:rPr>
            <w:b/>
            <w:color w:val="1155CC"/>
            <w:sz w:val="24"/>
            <w:szCs w:val="24"/>
            <w:u w:val="single"/>
          </w:rPr>
          <w:t>https://drive.google.com/file/d/1kQfgaTg6EOna6OCwSLIOsaaooMCwmMX9/view?usp=sharing</w:t>
        </w:r>
      </w:hyperlink>
    </w:p>
    <w:p w:rsidR="00F000E2" w:rsidRDefault="00F000E2">
      <w:pPr>
        <w:spacing w:before="240" w:after="240"/>
        <w:rPr>
          <w:color w:val="9900FF"/>
          <w:sz w:val="24"/>
          <w:szCs w:val="24"/>
        </w:rPr>
      </w:pPr>
    </w:p>
    <w:p w:rsidR="00F000E2" w:rsidRDefault="008356F7">
      <w:pPr>
        <w:spacing w:before="240" w:after="240"/>
        <w:rPr>
          <w:color w:val="9900FF"/>
          <w:sz w:val="24"/>
          <w:szCs w:val="24"/>
        </w:rPr>
      </w:pPr>
      <w:r>
        <w:rPr>
          <w:b/>
          <w:color w:val="9900FF"/>
          <w:sz w:val="24"/>
          <w:szCs w:val="24"/>
        </w:rPr>
        <w:t xml:space="preserve">LINK 3° “B”: </w:t>
      </w:r>
    </w:p>
    <w:p w:rsidR="00F000E2" w:rsidRDefault="00102E1F">
      <w:pPr>
        <w:spacing w:before="240" w:after="240"/>
        <w:rPr>
          <w:color w:val="4472C4"/>
          <w:sz w:val="24"/>
          <w:szCs w:val="24"/>
        </w:rPr>
      </w:pPr>
      <w:hyperlink r:id="rId12">
        <w:r w:rsidR="008356F7">
          <w:rPr>
            <w:b/>
            <w:color w:val="0563C1"/>
            <w:sz w:val="24"/>
            <w:szCs w:val="24"/>
            <w:u w:val="single"/>
          </w:rPr>
          <w:t>https://drive.google.com/file/d/1InD-VyuS2c8Pb7GWYpiNp5MTc4EYuYcO/view?usp=sharing</w:t>
        </w:r>
      </w:hyperlink>
    </w:p>
    <w:p w:rsidR="00F000E2" w:rsidRDefault="00F000E2">
      <w:pPr>
        <w:spacing w:before="240" w:after="240"/>
        <w:rPr>
          <w:color w:val="333333"/>
          <w:sz w:val="28"/>
          <w:szCs w:val="28"/>
          <w:highlight w:val="cyan"/>
          <w:u w:val="single"/>
        </w:rPr>
      </w:pPr>
    </w:p>
    <w:p w:rsidR="00F000E2" w:rsidRDefault="008356F7">
      <w:pPr>
        <w:spacing w:before="240" w:after="240"/>
        <w:jc w:val="right"/>
        <w:rPr>
          <w:color w:val="333333"/>
          <w:sz w:val="28"/>
          <w:szCs w:val="28"/>
          <w:highlight w:val="cyan"/>
          <w:u w:val="single"/>
        </w:rPr>
      </w:pPr>
      <w:r>
        <w:rPr>
          <w:b/>
          <w:color w:val="333333"/>
          <w:sz w:val="28"/>
          <w:szCs w:val="28"/>
          <w:highlight w:val="cyan"/>
          <w:u w:val="single"/>
        </w:rPr>
        <w:t>MIÉRCOLES 2 DE SEPTIEMBRE</w:t>
      </w:r>
    </w:p>
    <w:p w:rsidR="00F000E2" w:rsidRDefault="008356F7">
      <w:pPr>
        <w:spacing w:before="240" w:after="240"/>
        <w:jc w:val="center"/>
        <w:rPr>
          <w:rFonts w:ascii="Pacifico" w:eastAsia="Pacifico" w:hAnsi="Pacifico" w:cs="Pacifico"/>
          <w:color w:val="333333"/>
          <w:sz w:val="24"/>
          <w:szCs w:val="24"/>
          <w:u w:val="single"/>
        </w:rPr>
      </w:pPr>
      <w:r>
        <w:rPr>
          <w:rFonts w:ascii="Pacifico" w:eastAsia="Pacifico" w:hAnsi="Pacifico" w:cs="Pacifico"/>
          <w:b/>
          <w:color w:val="333333"/>
          <w:sz w:val="24"/>
          <w:szCs w:val="24"/>
          <w:u w:val="single"/>
        </w:rPr>
        <w:t>LENGUA</w:t>
      </w:r>
    </w:p>
    <w:p w:rsidR="00F000E2" w:rsidRDefault="008356F7">
      <w:pPr>
        <w:spacing w:before="240" w:after="240"/>
        <w:jc w:val="center"/>
        <w:rPr>
          <w:rFonts w:ascii="Pacifico" w:eastAsia="Pacifico" w:hAnsi="Pacifico" w:cs="Pacifico"/>
          <w:color w:val="0000FF"/>
          <w:sz w:val="28"/>
          <w:szCs w:val="28"/>
          <w:u w:val="single"/>
        </w:rPr>
      </w:pPr>
      <w:r>
        <w:rPr>
          <w:rFonts w:ascii="Pacifico" w:eastAsia="Pacifico" w:hAnsi="Pacifico" w:cs="Pacifico"/>
          <w:color w:val="0000FF"/>
          <w:sz w:val="28"/>
          <w:szCs w:val="28"/>
          <w:u w:val="single"/>
        </w:rPr>
        <w:t>A prestar mucha atención</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Lola, el personaje del cuento leído el día lunes, hizo una lista con las cosas que iba a llevar a su viaje, recordando lo que le había dicho su papá de que no lleve mucho equipaje.</w:t>
      </w:r>
    </w:p>
    <w:p w:rsidR="00F000E2" w:rsidRDefault="008356F7">
      <w:pPr>
        <w:spacing w:before="240" w:after="240"/>
        <w:jc w:val="both"/>
        <w:rPr>
          <w:rFonts w:ascii="Pacifico" w:eastAsia="Pacifico" w:hAnsi="Pacifico" w:cs="Pacifico"/>
          <w:color w:val="FF0000"/>
          <w:sz w:val="28"/>
          <w:szCs w:val="28"/>
        </w:rPr>
      </w:pPr>
      <w:r>
        <w:rPr>
          <w:rFonts w:ascii="Pacifico" w:eastAsia="Pacifico" w:hAnsi="Pacifico" w:cs="Pacifico"/>
          <w:color w:val="FF0000"/>
          <w:sz w:val="28"/>
          <w:szCs w:val="28"/>
        </w:rPr>
        <w:t>En la valija pondrá:</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b/>
          <w:color w:val="00FF00"/>
          <w:sz w:val="28"/>
          <w:szCs w:val="28"/>
        </w:rPr>
        <w:t>Ropa de verano:</w:t>
      </w:r>
      <w:r>
        <w:rPr>
          <w:rFonts w:ascii="Pacifico" w:eastAsia="Pacifico" w:hAnsi="Pacifico" w:cs="Pacifico"/>
          <w:color w:val="333333"/>
          <w:sz w:val="28"/>
          <w:szCs w:val="28"/>
        </w:rPr>
        <w:t xml:space="preserve"> short polleras remeras y musculosas.</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b/>
          <w:color w:val="00FF00"/>
          <w:sz w:val="28"/>
          <w:szCs w:val="28"/>
        </w:rPr>
        <w:t>Ropa de invierno:</w:t>
      </w:r>
      <w:r>
        <w:rPr>
          <w:rFonts w:ascii="Pacifico" w:eastAsia="Pacifico" w:hAnsi="Pacifico" w:cs="Pacifico"/>
          <w:color w:val="333333"/>
          <w:sz w:val="28"/>
          <w:szCs w:val="28"/>
        </w:rPr>
        <w:t xml:space="preserve"> calzas térmicas sweaters de lana poleras y bufandas. calzado: botas zapatillas ojotas y pantuflas.</w:t>
      </w:r>
    </w:p>
    <w:p w:rsidR="00F000E2" w:rsidRDefault="008356F7">
      <w:pPr>
        <w:spacing w:before="240" w:after="240"/>
        <w:jc w:val="both"/>
        <w:rPr>
          <w:rFonts w:ascii="Pacifico" w:eastAsia="Pacifico" w:hAnsi="Pacifico" w:cs="Pacifico"/>
          <w:color w:val="0000FF"/>
          <w:sz w:val="28"/>
          <w:szCs w:val="28"/>
          <w:u w:val="single"/>
        </w:rPr>
      </w:pPr>
      <w:r>
        <w:rPr>
          <w:rFonts w:ascii="Pacifico" w:eastAsia="Pacifico" w:hAnsi="Pacifico" w:cs="Pacifico"/>
          <w:color w:val="0000FF"/>
          <w:sz w:val="28"/>
          <w:szCs w:val="28"/>
          <w:u w:val="single"/>
        </w:rPr>
        <w:t>Actividad:</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1. Responde:</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 ¿Fue fácil para ustedes leer el texto?</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 ¿En qué se dificultó la lectura?</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 ¿Qué estará faltando para que se lleve a cabo una lectura clara, precisa y comprensible?</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2. Colocá los signos de puntuación que faltan.</w:t>
      </w:r>
    </w:p>
    <w:p w:rsidR="00F000E2" w:rsidRDefault="008356F7">
      <w:pPr>
        <w:spacing w:before="240" w:after="240"/>
        <w:jc w:val="both"/>
        <w:rPr>
          <w:rFonts w:ascii="Pacifico" w:eastAsia="Pacifico" w:hAnsi="Pacifico" w:cs="Pacifico"/>
          <w:color w:val="333333"/>
          <w:sz w:val="28"/>
          <w:szCs w:val="28"/>
        </w:rPr>
      </w:pPr>
      <w:r>
        <w:rPr>
          <w:rFonts w:ascii="Pacifico" w:eastAsia="Pacifico" w:hAnsi="Pacifico" w:cs="Pacifico"/>
          <w:color w:val="333333"/>
          <w:sz w:val="28"/>
          <w:szCs w:val="28"/>
        </w:rPr>
        <w:t>3. ¿Por qué crees que es importante el uso de la coma?</w:t>
      </w:r>
    </w:p>
    <w:p w:rsidR="00F000E2" w:rsidRDefault="008356F7">
      <w:pPr>
        <w:spacing w:before="240" w:after="240"/>
        <w:jc w:val="both"/>
        <w:rPr>
          <w:rFonts w:ascii="Pacifico" w:eastAsia="Pacifico" w:hAnsi="Pacifico" w:cs="Pacifico"/>
          <w:color w:val="FF0000"/>
          <w:sz w:val="28"/>
          <w:szCs w:val="28"/>
        </w:rPr>
      </w:pPr>
      <w:r>
        <w:rPr>
          <w:rFonts w:ascii="Pacifico" w:eastAsia="Pacifico" w:hAnsi="Pacifico" w:cs="Pacifico"/>
          <w:color w:val="FF0000"/>
          <w:sz w:val="28"/>
          <w:szCs w:val="28"/>
        </w:rPr>
        <w:t>Regla ortográfica: “uso de la coma”</w:t>
      </w:r>
    </w:p>
    <w:p w:rsidR="00F000E2" w:rsidRDefault="008356F7">
      <w:pPr>
        <w:spacing w:before="240" w:after="240"/>
        <w:jc w:val="both"/>
        <w:rPr>
          <w:rFonts w:ascii="Pacifico" w:eastAsia="Pacifico" w:hAnsi="Pacifico" w:cs="Pacifico"/>
          <w:color w:val="0000FF"/>
          <w:sz w:val="28"/>
          <w:szCs w:val="28"/>
        </w:rPr>
      </w:pPr>
      <w:r>
        <w:rPr>
          <w:rFonts w:ascii="Pacifico" w:eastAsia="Pacifico" w:hAnsi="Pacifico" w:cs="Pacifico"/>
          <w:color w:val="0000FF"/>
          <w:sz w:val="28"/>
          <w:szCs w:val="28"/>
        </w:rPr>
        <w:t>La coma representa en la escritura una pausa breve que se hace al hablar o leer. Sirve para organizar la frase, separar palabras de una enumeración, para realizar una aclaración, etc.</w:t>
      </w:r>
    </w:p>
    <w:p w:rsidR="00F000E2" w:rsidRDefault="00F000E2">
      <w:pPr>
        <w:spacing w:before="240" w:after="240"/>
        <w:jc w:val="both"/>
        <w:rPr>
          <w:rFonts w:ascii="Pacifico" w:eastAsia="Pacifico" w:hAnsi="Pacifico" w:cs="Pacifico"/>
          <w:color w:val="0000FF"/>
          <w:sz w:val="28"/>
          <w:szCs w:val="28"/>
        </w:rPr>
      </w:pPr>
    </w:p>
    <w:p w:rsidR="00F000E2" w:rsidRDefault="00F000E2">
      <w:pPr>
        <w:spacing w:before="240" w:after="240"/>
        <w:jc w:val="center"/>
        <w:rPr>
          <w:sz w:val="24"/>
          <w:szCs w:val="24"/>
          <w:u w:val="single"/>
        </w:rPr>
      </w:pPr>
    </w:p>
    <w:p w:rsidR="00F000E2" w:rsidRDefault="008356F7">
      <w:pPr>
        <w:spacing w:before="240" w:after="240"/>
        <w:jc w:val="center"/>
        <w:rPr>
          <w:sz w:val="24"/>
          <w:szCs w:val="24"/>
          <w:u w:val="single"/>
        </w:rPr>
      </w:pPr>
      <w:r>
        <w:rPr>
          <w:b/>
          <w:sz w:val="24"/>
          <w:szCs w:val="24"/>
          <w:u w:val="single"/>
        </w:rPr>
        <w:t xml:space="preserve">IDENTIDAD Y CONVIVENCIA </w:t>
      </w:r>
    </w:p>
    <w:p w:rsidR="00F000E2" w:rsidRDefault="008356F7">
      <w:pPr>
        <w:spacing w:before="240" w:after="240"/>
        <w:jc w:val="center"/>
        <w:rPr>
          <w:color w:val="FF00FF"/>
          <w:sz w:val="24"/>
          <w:szCs w:val="24"/>
          <w:u w:val="single"/>
        </w:rPr>
      </w:pPr>
      <w:r>
        <w:rPr>
          <w:b/>
          <w:color w:val="FF00FF"/>
          <w:sz w:val="24"/>
          <w:szCs w:val="24"/>
          <w:u w:val="single"/>
        </w:rPr>
        <w:lastRenderedPageBreak/>
        <w:t>LA SOLIDARIDAD</w:t>
      </w:r>
    </w:p>
    <w:p w:rsidR="00F000E2" w:rsidRDefault="008356F7">
      <w:pPr>
        <w:spacing w:before="240" w:after="240"/>
        <w:jc w:val="both"/>
        <w:rPr>
          <w:color w:val="333333"/>
          <w:sz w:val="24"/>
          <w:szCs w:val="24"/>
        </w:rPr>
      </w:pPr>
      <w:r>
        <w:rPr>
          <w:color w:val="333333"/>
          <w:sz w:val="24"/>
          <w:szCs w:val="24"/>
        </w:rPr>
        <w:t xml:space="preserve"> -Leemos el cuento </w:t>
      </w:r>
      <w:r>
        <w:rPr>
          <w:b/>
          <w:color w:val="FF9900"/>
          <w:sz w:val="24"/>
          <w:szCs w:val="24"/>
        </w:rPr>
        <w:t>“El cajón de los juguetes”</w:t>
      </w:r>
      <w:r>
        <w:rPr>
          <w:color w:val="333333"/>
          <w:sz w:val="24"/>
          <w:szCs w:val="24"/>
        </w:rPr>
        <w:t>.</w:t>
      </w:r>
    </w:p>
    <w:p w:rsidR="00F000E2" w:rsidRDefault="008356F7">
      <w:pPr>
        <w:spacing w:before="240"/>
        <w:ind w:firstLine="720"/>
        <w:jc w:val="both"/>
        <w:rPr>
          <w:color w:val="333333"/>
          <w:sz w:val="24"/>
          <w:szCs w:val="24"/>
        </w:rPr>
      </w:pPr>
      <w:r>
        <w:rPr>
          <w:color w:val="333333"/>
          <w:sz w:val="24"/>
          <w:szCs w:val="24"/>
        </w:rPr>
        <w:t>Mateo tiene 11 años, es muy bueno y ahorrativo, moneda que le dan, él la guarda, al igual que la ropa que le queda chica, las zapatillas, sus viejos juguetes, él guarda todo. Marina y Carlitos son compañeros de la escuela de Mateo y a ellos se les ocurrió que podían reunir las cosas que ya no usaban para regalarlas a los chicos del barrio “El refugio” que está pasando el arroyo, porque la última lluvia les inundó las casas y necesitan muchas cosas. La seño se sintió muy entusiasmada con la propuesta de los chicos y entre todos se organizaron para embalar la ropa y los juguetes. El papá de Miguel, quien tiene un camión enorme, se ofreció para llevar las donaciones.</w:t>
      </w:r>
    </w:p>
    <w:p w:rsidR="00F000E2" w:rsidRDefault="008356F7">
      <w:pPr>
        <w:spacing w:before="240" w:line="240" w:lineRule="auto"/>
        <w:jc w:val="both"/>
        <w:rPr>
          <w:color w:val="333333"/>
          <w:sz w:val="24"/>
          <w:szCs w:val="24"/>
        </w:rPr>
      </w:pPr>
      <w:r>
        <w:rPr>
          <w:color w:val="333333"/>
          <w:sz w:val="24"/>
          <w:szCs w:val="24"/>
        </w:rPr>
        <w:t xml:space="preserve">  Pasó una semana y todas las conversaciones eran acerca de lo que cada uno podía dar. Algunos regalaban cosas que aún usaban, pero su bondad les hacía entender que ser solidario es dar incluso lo que queremos o precisamos.  Llegó el día en que había que cargar las cajas y la seño le entregó al papá de Miguelito el listado de las casas de los chicos por las que debía pasar a retirar los paquetes, pero faltaba un nombre, el de Mateo. Marina le preguntó:</w:t>
      </w:r>
    </w:p>
    <w:p w:rsidR="00F000E2" w:rsidRDefault="008356F7">
      <w:pPr>
        <w:spacing w:before="240" w:line="240" w:lineRule="auto"/>
        <w:jc w:val="both"/>
        <w:rPr>
          <w:color w:val="333333"/>
          <w:sz w:val="24"/>
          <w:szCs w:val="24"/>
        </w:rPr>
      </w:pPr>
      <w:r>
        <w:rPr>
          <w:color w:val="333333"/>
          <w:sz w:val="24"/>
          <w:szCs w:val="24"/>
        </w:rPr>
        <w:t xml:space="preserve">  -Mateo, ¿no vas a regalar nada?</w:t>
      </w:r>
    </w:p>
    <w:p w:rsidR="00F000E2" w:rsidRDefault="008356F7">
      <w:pPr>
        <w:spacing w:before="240" w:line="240" w:lineRule="auto"/>
        <w:jc w:val="both"/>
        <w:rPr>
          <w:color w:val="333333"/>
          <w:sz w:val="24"/>
          <w:szCs w:val="24"/>
        </w:rPr>
      </w:pPr>
      <w:r>
        <w:rPr>
          <w:color w:val="333333"/>
          <w:sz w:val="24"/>
          <w:szCs w:val="24"/>
        </w:rPr>
        <w:t xml:space="preserve">  Él se puso colorado de vergüenza y respondió:</w:t>
      </w:r>
    </w:p>
    <w:p w:rsidR="00F000E2" w:rsidRDefault="008356F7">
      <w:pPr>
        <w:spacing w:before="240" w:line="240" w:lineRule="auto"/>
        <w:jc w:val="both"/>
        <w:rPr>
          <w:color w:val="333333"/>
          <w:sz w:val="24"/>
          <w:szCs w:val="24"/>
        </w:rPr>
      </w:pPr>
      <w:r>
        <w:rPr>
          <w:color w:val="333333"/>
          <w:sz w:val="24"/>
          <w:szCs w:val="24"/>
        </w:rPr>
        <w:t xml:space="preserve">  -No, me gusta guardar mis cosas, aunque no las use.</w:t>
      </w:r>
    </w:p>
    <w:p w:rsidR="00F000E2" w:rsidRDefault="008356F7">
      <w:pPr>
        <w:spacing w:before="240" w:line="240" w:lineRule="auto"/>
        <w:jc w:val="both"/>
        <w:rPr>
          <w:color w:val="333333"/>
          <w:sz w:val="24"/>
          <w:szCs w:val="24"/>
        </w:rPr>
      </w:pPr>
      <w:r>
        <w:rPr>
          <w:color w:val="333333"/>
          <w:sz w:val="24"/>
          <w:szCs w:val="24"/>
        </w:rPr>
        <w:t xml:space="preserve">  Nadie habló.</w:t>
      </w:r>
    </w:p>
    <w:p w:rsidR="00F000E2" w:rsidRDefault="008356F7">
      <w:pPr>
        <w:spacing w:before="240" w:line="240" w:lineRule="auto"/>
        <w:jc w:val="both"/>
        <w:rPr>
          <w:color w:val="333333"/>
          <w:sz w:val="24"/>
          <w:szCs w:val="24"/>
        </w:rPr>
      </w:pPr>
      <w:r>
        <w:rPr>
          <w:color w:val="333333"/>
          <w:sz w:val="24"/>
          <w:szCs w:val="24"/>
        </w:rPr>
        <w:t xml:space="preserve">  -Mateo – dijo la seño, yo no quiero que te pongas mal, pero en la vida tenemos que dar, debemos dejar lugares libres, si tu baúl está lleno ya no entrarán regalos nuevos, al igual que el corazón de las personas. Si guardamos recuerdos, a veces no muy gratos, la felicidad quizás esté en la puerta esperando un sitio para entrar y no la llegaremos a conocer.</w:t>
      </w:r>
    </w:p>
    <w:p w:rsidR="00F000E2" w:rsidRDefault="008356F7">
      <w:pPr>
        <w:spacing w:before="240" w:line="240" w:lineRule="auto"/>
        <w:jc w:val="both"/>
        <w:rPr>
          <w:color w:val="333333"/>
          <w:sz w:val="24"/>
          <w:szCs w:val="24"/>
        </w:rPr>
      </w:pPr>
      <w:r>
        <w:rPr>
          <w:color w:val="333333"/>
          <w:sz w:val="24"/>
          <w:szCs w:val="24"/>
        </w:rPr>
        <w:t xml:space="preserve">  Ya no pudo seguir hablando, había pena en muchos rostros y en algunos, casi rabia, frente al egoísmo de Mateo. Pero él sonreía, como si estuviera contento.</w:t>
      </w:r>
    </w:p>
    <w:p w:rsidR="00F000E2" w:rsidRDefault="008356F7">
      <w:pPr>
        <w:spacing w:before="240" w:line="240" w:lineRule="auto"/>
        <w:jc w:val="both"/>
        <w:rPr>
          <w:color w:val="333333"/>
          <w:sz w:val="24"/>
          <w:szCs w:val="24"/>
        </w:rPr>
      </w:pPr>
      <w:r>
        <w:rPr>
          <w:color w:val="333333"/>
          <w:sz w:val="24"/>
          <w:szCs w:val="24"/>
        </w:rPr>
        <w:t xml:space="preserve">  -¿De qué te reís? – dijo Carlitos, muy enojado.</w:t>
      </w:r>
    </w:p>
    <w:p w:rsidR="00F000E2" w:rsidRDefault="008356F7">
      <w:pPr>
        <w:spacing w:before="240" w:line="240" w:lineRule="auto"/>
        <w:jc w:val="both"/>
        <w:rPr>
          <w:color w:val="333333"/>
          <w:sz w:val="24"/>
          <w:szCs w:val="24"/>
        </w:rPr>
      </w:pPr>
      <w:r>
        <w:rPr>
          <w:color w:val="333333"/>
          <w:sz w:val="24"/>
          <w:szCs w:val="24"/>
        </w:rPr>
        <w:t xml:space="preserve">  -Si me dejan usar el celular van a entender.</w:t>
      </w:r>
    </w:p>
    <w:p w:rsidR="00F000E2" w:rsidRDefault="008356F7">
      <w:pPr>
        <w:spacing w:before="240" w:line="240" w:lineRule="auto"/>
        <w:jc w:val="both"/>
        <w:rPr>
          <w:color w:val="333333"/>
          <w:sz w:val="24"/>
          <w:szCs w:val="24"/>
        </w:rPr>
      </w:pPr>
      <w:r>
        <w:rPr>
          <w:color w:val="333333"/>
          <w:sz w:val="24"/>
          <w:szCs w:val="24"/>
        </w:rPr>
        <w:t xml:space="preserve">  -Está bien Mateo, tenés permiso – le dijo la maestra.</w:t>
      </w:r>
    </w:p>
    <w:p w:rsidR="00F000E2" w:rsidRDefault="008356F7">
      <w:pPr>
        <w:spacing w:before="240" w:line="240" w:lineRule="auto"/>
        <w:jc w:val="both"/>
        <w:rPr>
          <w:color w:val="333333"/>
          <w:sz w:val="24"/>
          <w:szCs w:val="24"/>
        </w:rPr>
      </w:pPr>
      <w:r>
        <w:rPr>
          <w:color w:val="333333"/>
          <w:sz w:val="24"/>
          <w:szCs w:val="24"/>
        </w:rPr>
        <w:t xml:space="preserve">  Mateo marcó un número y empezó a hablar.</w:t>
      </w:r>
    </w:p>
    <w:p w:rsidR="00F000E2" w:rsidRDefault="008356F7">
      <w:pPr>
        <w:spacing w:before="240" w:line="240" w:lineRule="auto"/>
        <w:jc w:val="both"/>
        <w:rPr>
          <w:color w:val="333333"/>
          <w:sz w:val="24"/>
          <w:szCs w:val="24"/>
        </w:rPr>
      </w:pPr>
      <w:r>
        <w:rPr>
          <w:color w:val="333333"/>
          <w:sz w:val="24"/>
          <w:szCs w:val="24"/>
        </w:rPr>
        <w:t xml:space="preserve">  -Mami, escúchame, quiero decirte que tenías razón cuando me decías que no guardara tantas cosas, por eso te pido, por favor, que pongas en unas cajas, mis juguetes, zapatillas, ropa, todo, todo, porque lo voy a regalar. No te asombres, entendí que dar es algo maravilloso, que no todos pueden hacerlo, pero yo puedo, porque muchas personas me dieron a mí y quiero un espacio vacío para llenarlo de cosas nuevas, ¿entendés mami?</w:t>
      </w:r>
    </w:p>
    <w:p w:rsidR="00F000E2" w:rsidRDefault="008356F7">
      <w:pPr>
        <w:spacing w:before="240" w:line="240" w:lineRule="auto"/>
        <w:jc w:val="both"/>
        <w:rPr>
          <w:color w:val="333333"/>
          <w:sz w:val="24"/>
          <w:szCs w:val="24"/>
        </w:rPr>
      </w:pPr>
      <w:r>
        <w:rPr>
          <w:color w:val="333333"/>
          <w:sz w:val="24"/>
          <w:szCs w:val="24"/>
        </w:rPr>
        <w:lastRenderedPageBreak/>
        <w:t xml:space="preserve">  Cuando apagó el teléfono todos entendieron por qué Mateo sonreía contento cuando ellos estaban serios. Entonces subieron todos al camión y entre aplausos se fueron a cumplir su misión.</w:t>
      </w:r>
    </w:p>
    <w:p w:rsidR="00F000E2" w:rsidRDefault="008356F7">
      <w:pPr>
        <w:spacing w:before="240" w:line="240" w:lineRule="auto"/>
        <w:jc w:val="both"/>
        <w:rPr>
          <w:color w:val="333333"/>
          <w:sz w:val="24"/>
          <w:szCs w:val="24"/>
        </w:rPr>
      </w:pPr>
      <w:r>
        <w:rPr>
          <w:color w:val="333333"/>
          <w:sz w:val="24"/>
          <w:szCs w:val="24"/>
        </w:rPr>
        <w:t xml:space="preserve"> -</w:t>
      </w:r>
      <w:r>
        <w:rPr>
          <w:b/>
          <w:color w:val="333333"/>
          <w:sz w:val="24"/>
          <w:szCs w:val="24"/>
        </w:rPr>
        <w:t>Conversa con tu familia,</w:t>
      </w:r>
      <w:r w:rsidR="0077327B">
        <w:rPr>
          <w:color w:val="333333"/>
          <w:sz w:val="24"/>
          <w:szCs w:val="24"/>
        </w:rPr>
        <w:t xml:space="preserve"> ¿C</w:t>
      </w:r>
      <w:r>
        <w:rPr>
          <w:color w:val="333333"/>
          <w:sz w:val="24"/>
          <w:szCs w:val="24"/>
        </w:rPr>
        <w:t>uál fue la actitud de Mateo? ¿Estaba bien?</w:t>
      </w:r>
    </w:p>
    <w:p w:rsidR="00F000E2" w:rsidRDefault="008356F7">
      <w:pPr>
        <w:spacing w:before="240" w:after="240" w:line="240" w:lineRule="auto"/>
        <w:jc w:val="both"/>
        <w:rPr>
          <w:color w:val="333333"/>
          <w:sz w:val="24"/>
          <w:szCs w:val="24"/>
        </w:rPr>
      </w:pPr>
      <w:r>
        <w:rPr>
          <w:b/>
          <w:color w:val="333333"/>
          <w:sz w:val="24"/>
          <w:szCs w:val="24"/>
        </w:rPr>
        <w:t>-En el cuaderno, responde:</w:t>
      </w:r>
    </w:p>
    <w:p w:rsidR="00F000E2" w:rsidRDefault="008356F7">
      <w:pPr>
        <w:spacing w:before="240" w:after="240" w:line="240" w:lineRule="auto"/>
        <w:jc w:val="both"/>
        <w:rPr>
          <w:color w:val="333333"/>
          <w:sz w:val="24"/>
          <w:szCs w:val="24"/>
        </w:rPr>
      </w:pPr>
      <w:r>
        <w:rPr>
          <w:color w:val="333333"/>
          <w:sz w:val="24"/>
          <w:szCs w:val="24"/>
        </w:rPr>
        <w:t>-¿Qué pensaron hacer los chicos del cuento?</w:t>
      </w:r>
    </w:p>
    <w:p w:rsidR="00F000E2" w:rsidRDefault="008356F7">
      <w:pPr>
        <w:spacing w:before="240" w:after="240" w:line="240" w:lineRule="auto"/>
        <w:jc w:val="both"/>
        <w:rPr>
          <w:color w:val="333333"/>
          <w:sz w:val="24"/>
          <w:szCs w:val="24"/>
        </w:rPr>
      </w:pPr>
      <w:r>
        <w:rPr>
          <w:color w:val="333333"/>
          <w:sz w:val="24"/>
          <w:szCs w:val="24"/>
        </w:rPr>
        <w:t>-¿A quiénes iban destinadas las donaciones?</w:t>
      </w:r>
    </w:p>
    <w:p w:rsidR="00F000E2" w:rsidRDefault="008356F7">
      <w:pPr>
        <w:spacing w:before="240" w:after="240" w:line="240" w:lineRule="auto"/>
        <w:jc w:val="both"/>
        <w:rPr>
          <w:color w:val="333333"/>
          <w:sz w:val="24"/>
          <w:szCs w:val="24"/>
        </w:rPr>
      </w:pPr>
      <w:r>
        <w:rPr>
          <w:color w:val="333333"/>
          <w:sz w:val="24"/>
          <w:szCs w:val="24"/>
        </w:rPr>
        <w:t>-¿Quién iba a llevar las donaciones? ¿En dónde la lleva?</w:t>
      </w:r>
    </w:p>
    <w:p w:rsidR="00F000E2" w:rsidRDefault="008356F7">
      <w:pPr>
        <w:spacing w:before="240" w:after="240" w:line="240" w:lineRule="auto"/>
        <w:jc w:val="both"/>
        <w:rPr>
          <w:color w:val="333333"/>
          <w:sz w:val="24"/>
          <w:szCs w:val="24"/>
        </w:rPr>
      </w:pPr>
      <w:r>
        <w:rPr>
          <w:color w:val="333333"/>
          <w:sz w:val="24"/>
          <w:szCs w:val="24"/>
        </w:rPr>
        <w:t>-¿Qué pasó en el final con Mateo y sus cosas?</w:t>
      </w:r>
    </w:p>
    <w:p w:rsidR="00F000E2" w:rsidRDefault="008356F7">
      <w:pPr>
        <w:spacing w:before="240" w:after="240" w:line="240" w:lineRule="auto"/>
        <w:jc w:val="both"/>
        <w:rPr>
          <w:color w:val="333333"/>
          <w:sz w:val="24"/>
          <w:szCs w:val="24"/>
        </w:rPr>
      </w:pPr>
      <w:r>
        <w:rPr>
          <w:color w:val="333333"/>
          <w:sz w:val="24"/>
          <w:szCs w:val="24"/>
        </w:rPr>
        <w:t>-Piensen qué harían ustedes en lugar de Mateo.</w:t>
      </w:r>
    </w:p>
    <w:p w:rsidR="00F000E2" w:rsidRDefault="008356F7">
      <w:pPr>
        <w:spacing w:before="240" w:after="240" w:line="240" w:lineRule="auto"/>
        <w:jc w:val="right"/>
        <w:rPr>
          <w:color w:val="333333"/>
          <w:sz w:val="28"/>
          <w:szCs w:val="28"/>
          <w:highlight w:val="cyan"/>
          <w:u w:val="single"/>
        </w:rPr>
      </w:pPr>
      <w:r>
        <w:rPr>
          <w:b/>
          <w:color w:val="333333"/>
          <w:sz w:val="28"/>
          <w:szCs w:val="28"/>
          <w:highlight w:val="cyan"/>
          <w:u w:val="single"/>
        </w:rPr>
        <w:t>JUEVES 3 DE SEPTIEMBRE</w:t>
      </w:r>
    </w:p>
    <w:p w:rsidR="00F000E2" w:rsidRDefault="008356F7">
      <w:pPr>
        <w:spacing w:before="240" w:after="240" w:line="240" w:lineRule="auto"/>
        <w:jc w:val="center"/>
        <w:rPr>
          <w:color w:val="333333"/>
          <w:sz w:val="24"/>
          <w:szCs w:val="24"/>
          <w:u w:val="single"/>
        </w:rPr>
      </w:pPr>
      <w:r>
        <w:rPr>
          <w:b/>
          <w:color w:val="333333"/>
          <w:sz w:val="24"/>
          <w:szCs w:val="24"/>
          <w:u w:val="single"/>
        </w:rPr>
        <w:t xml:space="preserve">MATEMÁTICA </w:t>
      </w:r>
    </w:p>
    <w:p w:rsidR="00F000E2" w:rsidRDefault="008356F7">
      <w:pPr>
        <w:spacing w:before="240" w:after="240" w:line="240" w:lineRule="auto"/>
        <w:jc w:val="center"/>
        <w:rPr>
          <w:color w:val="333333"/>
          <w:sz w:val="24"/>
          <w:szCs w:val="24"/>
          <w:u w:val="single"/>
        </w:rPr>
      </w:pPr>
      <w:r>
        <w:rPr>
          <w:b/>
          <w:color w:val="333333"/>
          <w:sz w:val="24"/>
          <w:szCs w:val="24"/>
          <w:u w:val="single"/>
        </w:rPr>
        <w:t>SUMAS DOBLES</w:t>
      </w:r>
    </w:p>
    <w:p w:rsidR="00F000E2" w:rsidRDefault="00F000E2">
      <w:pPr>
        <w:spacing w:before="240" w:after="240" w:line="240" w:lineRule="auto"/>
        <w:rPr>
          <w:color w:val="333333"/>
          <w:sz w:val="24"/>
          <w:szCs w:val="24"/>
        </w:rPr>
      </w:pPr>
    </w:p>
    <w:p w:rsidR="00F000E2" w:rsidRDefault="008356F7">
      <w:pPr>
        <w:numPr>
          <w:ilvl w:val="0"/>
          <w:numId w:val="5"/>
        </w:numPr>
        <w:spacing w:before="240" w:after="240" w:line="240" w:lineRule="auto"/>
        <w:rPr>
          <w:color w:val="333333"/>
          <w:sz w:val="24"/>
          <w:szCs w:val="24"/>
        </w:rPr>
      </w:pPr>
      <w:r>
        <w:rPr>
          <w:b/>
          <w:color w:val="333333"/>
          <w:sz w:val="24"/>
          <w:szCs w:val="24"/>
        </w:rPr>
        <w:t>Resolvé las siguientes sumas mentalmente, descomponiendo o escribiéndolas.</w:t>
      </w:r>
    </w:p>
    <w:p w:rsidR="00F000E2" w:rsidRDefault="00F000E2">
      <w:pPr>
        <w:spacing w:before="240" w:after="240" w:line="240" w:lineRule="auto"/>
        <w:ind w:left="720"/>
        <w:rPr>
          <w:color w:val="333333"/>
          <w:sz w:val="24"/>
          <w:szCs w:val="24"/>
        </w:rPr>
      </w:pPr>
    </w:p>
    <w:p w:rsidR="00F000E2" w:rsidRDefault="00F000E2">
      <w:pPr>
        <w:spacing w:before="240" w:after="240" w:line="240" w:lineRule="auto"/>
        <w:rPr>
          <w:color w:val="333333"/>
          <w:sz w:val="24"/>
          <w:szCs w:val="24"/>
        </w:rPr>
      </w:pPr>
    </w:p>
    <w:p w:rsidR="00F000E2" w:rsidRDefault="008356F7">
      <w:pPr>
        <w:spacing w:before="240" w:after="240" w:line="240" w:lineRule="auto"/>
        <w:jc w:val="center"/>
        <w:rPr>
          <w:color w:val="333333"/>
          <w:sz w:val="24"/>
          <w:szCs w:val="24"/>
          <w:u w:val="single"/>
        </w:rPr>
      </w:pPr>
      <w:r>
        <w:rPr>
          <w:b/>
          <w:noProof/>
          <w:color w:val="333333"/>
          <w:sz w:val="24"/>
          <w:szCs w:val="24"/>
          <w:u w:val="single"/>
          <w:lang w:val="es-AR"/>
        </w:rPr>
        <w:lastRenderedPageBreak/>
        <w:drawing>
          <wp:inline distT="0" distB="0" distL="114300" distR="114300">
            <wp:extent cx="4419600" cy="487553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419600" cy="4875530"/>
                    </a:xfrm>
                    <a:prstGeom prst="rect">
                      <a:avLst/>
                    </a:prstGeom>
                    <a:ln/>
                  </pic:spPr>
                </pic:pic>
              </a:graphicData>
            </a:graphic>
          </wp:inline>
        </w:drawing>
      </w:r>
    </w:p>
    <w:p w:rsidR="00F000E2" w:rsidRDefault="00F000E2">
      <w:pPr>
        <w:spacing w:before="240" w:after="240" w:line="240" w:lineRule="auto"/>
        <w:jc w:val="both"/>
        <w:rPr>
          <w:color w:val="333333"/>
          <w:sz w:val="24"/>
          <w:szCs w:val="24"/>
          <w:u w:val="single"/>
        </w:rPr>
      </w:pPr>
    </w:p>
    <w:p w:rsidR="00F000E2" w:rsidRDefault="008356F7">
      <w:pPr>
        <w:spacing w:before="240" w:after="240" w:line="240" w:lineRule="auto"/>
        <w:jc w:val="center"/>
        <w:rPr>
          <w:color w:val="333333"/>
          <w:sz w:val="24"/>
          <w:szCs w:val="24"/>
          <w:u w:val="single"/>
        </w:rPr>
      </w:pPr>
      <w:r>
        <w:rPr>
          <w:b/>
          <w:color w:val="333333"/>
          <w:sz w:val="24"/>
          <w:szCs w:val="24"/>
          <w:u w:val="single"/>
        </w:rPr>
        <w:t>CIENCIAS NATURALES</w:t>
      </w:r>
    </w:p>
    <w:p w:rsidR="00F000E2" w:rsidRDefault="00F000E2">
      <w:pPr>
        <w:spacing w:before="240" w:after="240" w:line="240" w:lineRule="auto"/>
        <w:jc w:val="center"/>
        <w:rPr>
          <w:color w:val="333333"/>
          <w:sz w:val="24"/>
          <w:szCs w:val="24"/>
          <w:u w:val="single"/>
        </w:rPr>
      </w:pPr>
    </w:p>
    <w:p w:rsidR="00F000E2" w:rsidRDefault="008356F7">
      <w:pPr>
        <w:spacing w:before="240" w:after="240" w:line="240" w:lineRule="auto"/>
        <w:jc w:val="both"/>
        <w:rPr>
          <w:color w:val="333333"/>
          <w:sz w:val="24"/>
          <w:szCs w:val="24"/>
          <w:u w:val="single"/>
        </w:rPr>
      </w:pPr>
      <w:r>
        <w:rPr>
          <w:b/>
          <w:color w:val="333333"/>
          <w:sz w:val="24"/>
          <w:szCs w:val="24"/>
          <w:u w:val="single"/>
        </w:rPr>
        <w:t>¿Cuánto aprendimos sobre los puntos cardinales?</w:t>
      </w:r>
    </w:p>
    <w:p w:rsidR="00F000E2" w:rsidRDefault="008356F7">
      <w:pPr>
        <w:numPr>
          <w:ilvl w:val="0"/>
          <w:numId w:val="9"/>
        </w:numPr>
        <w:spacing w:before="240" w:after="240" w:line="240" w:lineRule="auto"/>
        <w:jc w:val="both"/>
        <w:rPr>
          <w:color w:val="333333"/>
          <w:sz w:val="24"/>
          <w:szCs w:val="24"/>
        </w:rPr>
      </w:pPr>
      <w:r>
        <w:rPr>
          <w:color w:val="333333"/>
          <w:sz w:val="24"/>
          <w:szCs w:val="24"/>
        </w:rPr>
        <w:t>Sigue las indicaciones y colorea el camino. Comienza desde la flecha negra que se encuentra abajo.</w:t>
      </w:r>
    </w:p>
    <w:p w:rsidR="00F000E2" w:rsidRDefault="008356F7">
      <w:pPr>
        <w:spacing w:before="240" w:after="240" w:line="240" w:lineRule="auto"/>
        <w:jc w:val="center"/>
        <w:rPr>
          <w:rFonts w:ascii="Comic Sans MS" w:eastAsia="Comic Sans MS" w:hAnsi="Comic Sans MS" w:cs="Comic Sans MS"/>
          <w:color w:val="333333"/>
          <w:sz w:val="24"/>
          <w:szCs w:val="24"/>
          <w:shd w:val="clear" w:color="auto" w:fill="B6D7A8"/>
        </w:rPr>
      </w:pPr>
      <w:r>
        <w:rPr>
          <w:rFonts w:ascii="Comic Sans MS" w:eastAsia="Comic Sans MS" w:hAnsi="Comic Sans MS" w:cs="Comic Sans MS"/>
          <w:b/>
          <w:color w:val="333333"/>
          <w:sz w:val="24"/>
          <w:szCs w:val="24"/>
          <w:shd w:val="clear" w:color="auto" w:fill="B6D7A8"/>
        </w:rPr>
        <w:t>El oeste está señalado con la letra “W” porque el nombre Oeste proviene del francés "ouest" y este a su vez del inglés "west".</w:t>
      </w:r>
    </w:p>
    <w:p w:rsidR="00F000E2" w:rsidRDefault="008356F7">
      <w:pPr>
        <w:numPr>
          <w:ilvl w:val="0"/>
          <w:numId w:val="9"/>
        </w:numPr>
        <w:spacing w:before="240" w:after="240" w:line="240" w:lineRule="auto"/>
        <w:jc w:val="both"/>
        <w:rPr>
          <w:color w:val="333333"/>
          <w:sz w:val="24"/>
          <w:szCs w:val="24"/>
        </w:rPr>
      </w:pPr>
      <w:r>
        <w:rPr>
          <w:b/>
          <w:noProof/>
          <w:color w:val="333333"/>
          <w:sz w:val="24"/>
          <w:szCs w:val="24"/>
          <w:lang w:val="es-AR"/>
        </w:rPr>
        <w:lastRenderedPageBreak/>
        <w:drawing>
          <wp:inline distT="0" distB="0" distL="114300" distR="114300">
            <wp:extent cx="6371590" cy="540258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371590" cy="5402580"/>
                    </a:xfrm>
                    <a:prstGeom prst="rect">
                      <a:avLst/>
                    </a:prstGeom>
                    <a:ln/>
                  </pic:spPr>
                </pic:pic>
              </a:graphicData>
            </a:graphic>
          </wp:inline>
        </w:drawing>
      </w:r>
    </w:p>
    <w:p w:rsidR="00F000E2" w:rsidRDefault="00F000E2">
      <w:pPr>
        <w:spacing w:before="240" w:after="240" w:line="240" w:lineRule="auto"/>
        <w:jc w:val="both"/>
        <w:rPr>
          <w:color w:val="333333"/>
          <w:sz w:val="24"/>
          <w:szCs w:val="24"/>
          <w:u w:val="single"/>
        </w:rPr>
      </w:pPr>
    </w:p>
    <w:p w:rsidR="00F000E2" w:rsidRDefault="008356F7">
      <w:pPr>
        <w:spacing w:before="240" w:after="240" w:line="240" w:lineRule="auto"/>
        <w:jc w:val="right"/>
        <w:rPr>
          <w:color w:val="333333"/>
          <w:sz w:val="28"/>
          <w:szCs w:val="28"/>
          <w:highlight w:val="cyan"/>
          <w:u w:val="single"/>
        </w:rPr>
      </w:pPr>
      <w:r>
        <w:rPr>
          <w:b/>
          <w:color w:val="333333"/>
          <w:sz w:val="28"/>
          <w:szCs w:val="28"/>
          <w:highlight w:val="cyan"/>
          <w:u w:val="single"/>
        </w:rPr>
        <w:t>VIERNES 4 DE SEPTIEMBRE</w:t>
      </w:r>
    </w:p>
    <w:p w:rsidR="00F000E2" w:rsidRDefault="008356F7">
      <w:pPr>
        <w:spacing w:before="240" w:after="240" w:line="240" w:lineRule="auto"/>
        <w:jc w:val="center"/>
        <w:rPr>
          <w:color w:val="333333"/>
          <w:sz w:val="24"/>
          <w:szCs w:val="24"/>
          <w:u w:val="single"/>
        </w:rPr>
      </w:pPr>
      <w:r>
        <w:rPr>
          <w:b/>
          <w:color w:val="333333"/>
          <w:sz w:val="24"/>
          <w:szCs w:val="24"/>
          <w:u w:val="single"/>
        </w:rPr>
        <w:t>LENGUA</w:t>
      </w:r>
    </w:p>
    <w:p w:rsidR="00F000E2" w:rsidRDefault="008356F7">
      <w:pPr>
        <w:spacing w:before="240" w:after="240" w:line="240" w:lineRule="auto"/>
        <w:jc w:val="center"/>
        <w:rPr>
          <w:color w:val="333333"/>
          <w:sz w:val="24"/>
          <w:szCs w:val="24"/>
          <w:u w:val="single"/>
        </w:rPr>
      </w:pPr>
      <w:r>
        <w:rPr>
          <w:b/>
          <w:color w:val="333333"/>
          <w:sz w:val="24"/>
          <w:szCs w:val="24"/>
          <w:u w:val="single"/>
        </w:rPr>
        <w:t>LA CARTA</w:t>
      </w:r>
    </w:p>
    <w:p w:rsidR="00F000E2" w:rsidRDefault="008356F7">
      <w:pPr>
        <w:numPr>
          <w:ilvl w:val="0"/>
          <w:numId w:val="4"/>
        </w:numPr>
        <w:spacing w:before="240" w:after="240"/>
        <w:jc w:val="both"/>
        <w:rPr>
          <w:color w:val="333333"/>
          <w:sz w:val="24"/>
          <w:szCs w:val="24"/>
        </w:rPr>
      </w:pPr>
      <w:r>
        <w:rPr>
          <w:color w:val="333333"/>
          <w:sz w:val="24"/>
          <w:szCs w:val="24"/>
        </w:rPr>
        <w:t>A continuación, podrán ver un video explicativo por parte de las seños Noe y Vivi.</w:t>
      </w:r>
    </w:p>
    <w:p w:rsidR="00F000E2" w:rsidRDefault="008356F7">
      <w:pPr>
        <w:spacing w:before="240" w:after="240"/>
        <w:jc w:val="both"/>
        <w:rPr>
          <w:b/>
          <w:color w:val="CC0000"/>
          <w:sz w:val="24"/>
          <w:szCs w:val="24"/>
        </w:rPr>
      </w:pPr>
      <w:r>
        <w:rPr>
          <w:b/>
          <w:color w:val="CC0000"/>
          <w:sz w:val="24"/>
          <w:szCs w:val="24"/>
        </w:rPr>
        <w:t xml:space="preserve">LINK 3° “A”: </w:t>
      </w:r>
    </w:p>
    <w:p w:rsidR="00F000E2" w:rsidRDefault="00102E1F">
      <w:pPr>
        <w:spacing w:before="240" w:after="240"/>
        <w:jc w:val="both"/>
        <w:rPr>
          <w:b/>
          <w:color w:val="CC0000"/>
          <w:sz w:val="24"/>
          <w:szCs w:val="24"/>
        </w:rPr>
      </w:pPr>
      <w:hyperlink r:id="rId15">
        <w:r w:rsidR="008356F7">
          <w:rPr>
            <w:b/>
            <w:color w:val="1155CC"/>
            <w:sz w:val="24"/>
            <w:szCs w:val="24"/>
            <w:u w:val="single"/>
          </w:rPr>
          <w:t>https://drive.google.com/file/d/14gBh2e09s0Yexw-SwVC_jhjRRNH3ONdr/view?usp=sharing</w:t>
        </w:r>
      </w:hyperlink>
    </w:p>
    <w:p w:rsidR="00F000E2" w:rsidRDefault="008356F7">
      <w:pPr>
        <w:spacing w:before="240" w:after="240"/>
        <w:rPr>
          <w:color w:val="ED7D31"/>
          <w:sz w:val="24"/>
          <w:szCs w:val="24"/>
        </w:rPr>
      </w:pPr>
      <w:r>
        <w:rPr>
          <w:b/>
          <w:color w:val="ED7D31"/>
          <w:sz w:val="24"/>
          <w:szCs w:val="24"/>
        </w:rPr>
        <w:t xml:space="preserve">LINK 3° “B”: </w:t>
      </w:r>
    </w:p>
    <w:p w:rsidR="00F000E2" w:rsidRDefault="00102E1F">
      <w:pPr>
        <w:spacing w:before="240" w:after="240"/>
        <w:rPr>
          <w:b/>
          <w:color w:val="00B0F0"/>
          <w:sz w:val="24"/>
          <w:szCs w:val="24"/>
        </w:rPr>
      </w:pPr>
      <w:hyperlink r:id="rId16" w:history="1">
        <w:r w:rsidR="00824102" w:rsidRPr="00F95F98">
          <w:rPr>
            <w:rStyle w:val="Hipervnculo"/>
            <w:b/>
            <w:sz w:val="24"/>
            <w:szCs w:val="24"/>
          </w:rPr>
          <w:t>https://drive.google.com/file/d/1-Kw8YX8YzgALXWcgF__M0nPUIaGId4aA/view?usp=sharing</w:t>
        </w:r>
      </w:hyperlink>
    </w:p>
    <w:p w:rsidR="00824102" w:rsidRDefault="00824102">
      <w:pPr>
        <w:spacing w:before="240" w:after="240"/>
        <w:rPr>
          <w:color w:val="00B0F0"/>
          <w:sz w:val="24"/>
          <w:szCs w:val="24"/>
        </w:rPr>
      </w:pPr>
    </w:p>
    <w:p w:rsidR="00F000E2" w:rsidRDefault="00F000E2">
      <w:pPr>
        <w:spacing w:before="240" w:after="240"/>
        <w:jc w:val="center"/>
        <w:rPr>
          <w:color w:val="4472C4"/>
          <w:sz w:val="24"/>
          <w:szCs w:val="24"/>
        </w:rPr>
      </w:pPr>
    </w:p>
    <w:p w:rsidR="00F000E2" w:rsidRDefault="00F000E2">
      <w:pPr>
        <w:spacing w:before="240" w:after="240"/>
        <w:jc w:val="center"/>
        <w:rPr>
          <w:color w:val="4472C4"/>
          <w:sz w:val="24"/>
          <w:szCs w:val="24"/>
        </w:rPr>
      </w:pPr>
    </w:p>
    <w:p w:rsidR="00F000E2" w:rsidRDefault="008356F7">
      <w:pPr>
        <w:spacing w:before="240" w:after="240"/>
        <w:jc w:val="center"/>
        <w:rPr>
          <w:rFonts w:ascii="Pacifico" w:eastAsia="Pacifico" w:hAnsi="Pacifico" w:cs="Pacifico"/>
          <w:color w:val="333333"/>
          <w:sz w:val="32"/>
          <w:szCs w:val="32"/>
          <w:u w:val="single"/>
        </w:rPr>
      </w:pPr>
      <w:r>
        <w:rPr>
          <w:rFonts w:ascii="Pacifico" w:eastAsia="Pacifico" w:hAnsi="Pacifico" w:cs="Pacifico"/>
          <w:b/>
          <w:color w:val="333333"/>
          <w:sz w:val="32"/>
          <w:szCs w:val="32"/>
          <w:u w:val="single"/>
        </w:rPr>
        <w:t>Manos a la obra</w:t>
      </w:r>
    </w:p>
    <w:p w:rsidR="00F000E2" w:rsidRDefault="008356F7">
      <w:pPr>
        <w:numPr>
          <w:ilvl w:val="0"/>
          <w:numId w:val="6"/>
        </w:numPr>
        <w:spacing w:before="240" w:after="240"/>
        <w:rPr>
          <w:color w:val="00B0F0"/>
          <w:sz w:val="28"/>
          <w:szCs w:val="28"/>
        </w:rPr>
      </w:pPr>
      <w:r>
        <w:rPr>
          <w:rFonts w:ascii="Pacifico" w:eastAsia="Pacifico" w:hAnsi="Pacifico" w:cs="Pacifico"/>
          <w:color w:val="333333"/>
          <w:sz w:val="28"/>
          <w:szCs w:val="28"/>
        </w:rPr>
        <w:t xml:space="preserve">Ahora a escribir una carta a la persona </w:t>
      </w:r>
      <w:r w:rsidR="008459EF">
        <w:rPr>
          <w:rFonts w:ascii="Pacifico" w:eastAsia="Pacifico" w:hAnsi="Pacifico" w:cs="Pacifico"/>
          <w:color w:val="333333"/>
          <w:sz w:val="28"/>
          <w:szCs w:val="28"/>
        </w:rPr>
        <w:t xml:space="preserve">que </w:t>
      </w:r>
      <w:r>
        <w:rPr>
          <w:rFonts w:ascii="Pacifico" w:eastAsia="Pacifico" w:hAnsi="Pacifico" w:cs="Pacifico"/>
          <w:color w:val="333333"/>
          <w:sz w:val="28"/>
          <w:szCs w:val="28"/>
        </w:rPr>
        <w:t xml:space="preserve">vos quieras. Recordá escribir con letra clara y prolija para que se entienda bien. </w:t>
      </w:r>
      <w:r>
        <w:rPr>
          <w:rFonts w:ascii="Pacifico" w:eastAsia="Pacifico" w:hAnsi="Pacifico" w:cs="Pacifico"/>
          <w:b/>
          <w:color w:val="00B0F0"/>
          <w:sz w:val="28"/>
          <w:szCs w:val="28"/>
        </w:rPr>
        <w:t>¡¡A trabajar!!</w:t>
      </w:r>
    </w:p>
    <w:p w:rsidR="00F000E2" w:rsidRDefault="00F000E2">
      <w:pPr>
        <w:spacing w:before="240" w:after="240"/>
        <w:rPr>
          <w:color w:val="333333"/>
          <w:sz w:val="24"/>
          <w:szCs w:val="24"/>
          <w:u w:val="single"/>
        </w:rPr>
      </w:pPr>
    </w:p>
    <w:p w:rsidR="00F000E2" w:rsidRDefault="008356F7">
      <w:pPr>
        <w:spacing w:before="240" w:after="240" w:line="240" w:lineRule="auto"/>
        <w:jc w:val="center"/>
        <w:rPr>
          <w:color w:val="333333"/>
          <w:sz w:val="24"/>
          <w:szCs w:val="24"/>
          <w:u w:val="single"/>
        </w:rPr>
      </w:pPr>
      <w:r>
        <w:rPr>
          <w:b/>
          <w:color w:val="333333"/>
          <w:sz w:val="24"/>
          <w:szCs w:val="24"/>
          <w:u w:val="single"/>
        </w:rPr>
        <w:t>MATEMÁTICA</w:t>
      </w:r>
      <w:r>
        <w:rPr>
          <w:noProof/>
          <w:lang w:val="es-AR"/>
        </w:rPr>
        <w:drawing>
          <wp:anchor distT="114300" distB="114300" distL="114300" distR="114300" simplePos="0" relativeHeight="251661312" behindDoc="0" locked="0" layoutInCell="1" hidden="0" allowOverlap="1">
            <wp:simplePos x="0" y="0"/>
            <wp:positionH relativeFrom="column">
              <wp:posOffset>5829300</wp:posOffset>
            </wp:positionH>
            <wp:positionV relativeFrom="paragraph">
              <wp:posOffset>190500</wp:posOffset>
            </wp:positionV>
            <wp:extent cx="882650" cy="862330"/>
            <wp:effectExtent l="0" t="0" r="0" b="0"/>
            <wp:wrapSquare wrapText="bothSides" distT="114300" distB="114300" distL="114300" distR="11430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b="7806"/>
                    <a:stretch>
                      <a:fillRect/>
                    </a:stretch>
                  </pic:blipFill>
                  <pic:spPr>
                    <a:xfrm>
                      <a:off x="0" y="0"/>
                      <a:ext cx="882650" cy="862330"/>
                    </a:xfrm>
                    <a:prstGeom prst="rect">
                      <a:avLst/>
                    </a:prstGeom>
                    <a:ln/>
                  </pic:spPr>
                </pic:pic>
              </a:graphicData>
            </a:graphic>
          </wp:anchor>
        </w:drawing>
      </w:r>
    </w:p>
    <w:p w:rsidR="00F000E2" w:rsidRDefault="00F000E2">
      <w:pPr>
        <w:spacing w:before="240" w:after="240" w:line="240" w:lineRule="auto"/>
        <w:jc w:val="both"/>
        <w:rPr>
          <w:color w:val="333333"/>
          <w:sz w:val="24"/>
          <w:szCs w:val="24"/>
        </w:rPr>
      </w:pPr>
    </w:p>
    <w:p w:rsidR="00F000E2" w:rsidRDefault="008356F7">
      <w:pPr>
        <w:numPr>
          <w:ilvl w:val="0"/>
          <w:numId w:val="7"/>
        </w:numPr>
        <w:spacing w:before="240" w:line="240" w:lineRule="auto"/>
        <w:jc w:val="both"/>
        <w:rPr>
          <w:color w:val="333333"/>
          <w:sz w:val="24"/>
          <w:szCs w:val="24"/>
        </w:rPr>
      </w:pPr>
      <w:r>
        <w:rPr>
          <w:color w:val="333333"/>
          <w:sz w:val="24"/>
          <w:szCs w:val="24"/>
        </w:rPr>
        <w:t>Página 56 del libro.</w:t>
      </w:r>
    </w:p>
    <w:p w:rsidR="00F000E2" w:rsidRDefault="008356F7">
      <w:pPr>
        <w:numPr>
          <w:ilvl w:val="0"/>
          <w:numId w:val="7"/>
        </w:numPr>
        <w:spacing w:line="240" w:lineRule="auto"/>
        <w:jc w:val="both"/>
        <w:rPr>
          <w:color w:val="333333"/>
          <w:sz w:val="24"/>
          <w:szCs w:val="24"/>
        </w:rPr>
      </w:pPr>
      <w:r>
        <w:rPr>
          <w:color w:val="333333"/>
          <w:sz w:val="24"/>
          <w:szCs w:val="24"/>
        </w:rPr>
        <w:t>Para realizar esta página, vas a necesitar una calculadora. Puede ser la calculadora de la compu, del celular o la que tengas.</w:t>
      </w:r>
    </w:p>
    <w:p w:rsidR="005809AE" w:rsidRDefault="005809AE" w:rsidP="005809AE">
      <w:pPr>
        <w:spacing w:line="240" w:lineRule="auto"/>
        <w:jc w:val="both"/>
        <w:rPr>
          <w:color w:val="333333"/>
          <w:sz w:val="24"/>
          <w:szCs w:val="24"/>
        </w:rPr>
      </w:pPr>
    </w:p>
    <w:p w:rsidR="005809AE" w:rsidRDefault="005809AE" w:rsidP="005809AE">
      <w:pPr>
        <w:spacing w:line="240" w:lineRule="auto"/>
        <w:jc w:val="both"/>
        <w:rPr>
          <w:color w:val="333333"/>
          <w:sz w:val="24"/>
          <w:szCs w:val="24"/>
        </w:rPr>
      </w:pPr>
    </w:p>
    <w:p w:rsidR="005809AE" w:rsidRDefault="005809AE" w:rsidP="005809AE">
      <w:pPr>
        <w:spacing w:line="240" w:lineRule="auto"/>
        <w:jc w:val="both"/>
        <w:rPr>
          <w:color w:val="333333"/>
          <w:sz w:val="24"/>
          <w:szCs w:val="24"/>
        </w:rPr>
      </w:pPr>
    </w:p>
    <w:p w:rsidR="005809AE" w:rsidRDefault="005809AE" w:rsidP="005809AE">
      <w:pPr>
        <w:spacing w:line="240" w:lineRule="auto"/>
        <w:jc w:val="both"/>
        <w:rPr>
          <w:color w:val="333333"/>
          <w:sz w:val="24"/>
          <w:szCs w:val="24"/>
        </w:rPr>
      </w:pPr>
    </w:p>
    <w:p w:rsidR="005809AE" w:rsidRDefault="005809AE" w:rsidP="005809AE">
      <w:pPr>
        <w:spacing w:line="240" w:lineRule="auto"/>
        <w:jc w:val="both"/>
        <w:rPr>
          <w:color w:val="333333"/>
          <w:sz w:val="24"/>
          <w:szCs w:val="24"/>
        </w:rPr>
      </w:pPr>
    </w:p>
    <w:p w:rsidR="005809AE" w:rsidRDefault="005809AE" w:rsidP="005809AE">
      <w:pPr>
        <w:spacing w:line="240" w:lineRule="auto"/>
        <w:jc w:val="both"/>
        <w:rPr>
          <w:color w:val="333333"/>
          <w:sz w:val="24"/>
          <w:szCs w:val="24"/>
        </w:rPr>
      </w:pPr>
    </w:p>
    <w:p w:rsidR="005809AE" w:rsidRDefault="005809AE" w:rsidP="005809AE">
      <w:pPr>
        <w:spacing w:line="240" w:lineRule="auto"/>
        <w:jc w:val="both"/>
        <w:rPr>
          <w:color w:val="333333"/>
          <w:sz w:val="24"/>
          <w:szCs w:val="24"/>
        </w:rPr>
      </w:pPr>
    </w:p>
    <w:p w:rsidR="005809AE" w:rsidRDefault="005809AE" w:rsidP="005809AE">
      <w:pPr>
        <w:spacing w:line="240" w:lineRule="auto"/>
        <w:jc w:val="both"/>
        <w:rPr>
          <w:color w:val="333333"/>
          <w:sz w:val="24"/>
          <w:szCs w:val="24"/>
        </w:rPr>
      </w:pPr>
    </w:p>
    <w:p w:rsidR="005809AE" w:rsidRDefault="005809AE" w:rsidP="005809AE">
      <w:pPr>
        <w:spacing w:line="240" w:lineRule="auto"/>
        <w:jc w:val="both"/>
        <w:rPr>
          <w:color w:val="333333"/>
          <w:sz w:val="24"/>
          <w:szCs w:val="24"/>
        </w:rPr>
      </w:pPr>
      <w:bookmarkStart w:id="0" w:name="_GoBack"/>
      <w:bookmarkEnd w:id="0"/>
    </w:p>
    <w:sectPr w:rsidR="005809AE">
      <w:headerReference w:type="default" r:id="rId18"/>
      <w:pgSz w:w="11909" w:h="16834"/>
      <w:pgMar w:top="1440" w:right="850" w:bottom="144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E1F" w:rsidRDefault="00102E1F">
      <w:pPr>
        <w:spacing w:line="240" w:lineRule="auto"/>
      </w:pPr>
      <w:r>
        <w:separator/>
      </w:r>
    </w:p>
  </w:endnote>
  <w:endnote w:type="continuationSeparator" w:id="0">
    <w:p w:rsidR="00102E1F" w:rsidRDefault="00102E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cifico">
    <w:altName w:val="Times New Roman"/>
    <w:charset w:val="00"/>
    <w:family w:val="auto"/>
    <w:pitch w:val="default"/>
  </w:font>
  <w:font w:name="Merriweather">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E1F" w:rsidRDefault="00102E1F">
      <w:pPr>
        <w:spacing w:line="240" w:lineRule="auto"/>
      </w:pPr>
      <w:r>
        <w:separator/>
      </w:r>
    </w:p>
  </w:footnote>
  <w:footnote w:type="continuationSeparator" w:id="0">
    <w:p w:rsidR="00102E1F" w:rsidRDefault="00102E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0E2" w:rsidRDefault="008356F7">
    <w:pPr>
      <w:pBdr>
        <w:bottom w:val="single" w:sz="4" w:space="1" w:color="000000"/>
      </w:pBdr>
      <w:spacing w:after="200"/>
      <w:ind w:left="720" w:firstLine="720"/>
    </w:pPr>
    <w:r>
      <w:rPr>
        <w:rFonts w:ascii="Times New Roman" w:eastAsia="Times New Roman" w:hAnsi="Times New Roman" w:cs="Times New Roman"/>
        <w:b/>
        <w:sz w:val="28"/>
        <w:szCs w:val="28"/>
      </w:rPr>
      <w:t xml:space="preserve">                 ESCUELA NUESTRA SEÑORA DEL VALLE </w:t>
    </w:r>
    <w:r>
      <w:rPr>
        <w:noProof/>
        <w:lang w:val="es-AR"/>
      </w:rPr>
      <w:drawing>
        <wp:anchor distT="0" distB="0" distL="114300" distR="114300" simplePos="0" relativeHeight="251658240" behindDoc="0" locked="0" layoutInCell="1" hidden="0" allowOverlap="1">
          <wp:simplePos x="0" y="0"/>
          <wp:positionH relativeFrom="column">
            <wp:posOffset>352425</wp:posOffset>
          </wp:positionH>
          <wp:positionV relativeFrom="paragraph">
            <wp:posOffset>-80644</wp:posOffset>
          </wp:positionV>
          <wp:extent cx="284480" cy="361950"/>
          <wp:effectExtent l="0" t="0" r="0" b="0"/>
          <wp:wrapSquare wrapText="bothSides" distT="0" distB="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84480" cy="361950"/>
                  </a:xfrm>
                  <a:prstGeom prst="rect">
                    <a:avLst/>
                  </a:prstGeom>
                  <a:ln/>
                </pic:spPr>
              </pic:pic>
            </a:graphicData>
          </a:graphic>
        </wp:anchor>
      </w:drawing>
    </w:r>
    <w:r>
      <w:rPr>
        <w:noProof/>
        <w:lang w:val="es-AR"/>
      </w:rPr>
      <w:drawing>
        <wp:anchor distT="0" distB="0" distL="114300" distR="114300" simplePos="0" relativeHeight="251659264" behindDoc="0" locked="0" layoutInCell="1" hidden="0" allowOverlap="1">
          <wp:simplePos x="0" y="0"/>
          <wp:positionH relativeFrom="column">
            <wp:posOffset>6496050</wp:posOffset>
          </wp:positionH>
          <wp:positionV relativeFrom="paragraph">
            <wp:posOffset>-161924</wp:posOffset>
          </wp:positionV>
          <wp:extent cx="353060" cy="523875"/>
          <wp:effectExtent l="0" t="0" r="0" b="0"/>
          <wp:wrapSquare wrapText="bothSides" distT="0" distB="0" distL="114300" distR="11430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
                  <a:srcRect/>
                  <a:stretch>
                    <a:fillRect/>
                  </a:stretch>
                </pic:blipFill>
                <pic:spPr>
                  <a:xfrm>
                    <a:off x="0" y="0"/>
                    <a:ext cx="353060" cy="523875"/>
                  </a:xfrm>
                  <a:prstGeom prst="rect">
                    <a:avLst/>
                  </a:prstGeom>
                  <a:ln/>
                </pic:spPr>
              </pic:pic>
            </a:graphicData>
          </a:graphic>
        </wp:anchor>
      </w:drawing>
    </w:r>
  </w:p>
  <w:p w:rsidR="00F000E2" w:rsidRDefault="00F000E2">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C4CF9"/>
    <w:multiLevelType w:val="multilevel"/>
    <w:tmpl w:val="8016348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 w15:restartNumberingAfterBreak="0">
    <w:nsid w:val="1B0B3CD5"/>
    <w:multiLevelType w:val="multilevel"/>
    <w:tmpl w:val="F64A3A6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 w15:restartNumberingAfterBreak="0">
    <w:nsid w:val="23330B08"/>
    <w:multiLevelType w:val="multilevel"/>
    <w:tmpl w:val="C37ABE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C591790"/>
    <w:multiLevelType w:val="multilevel"/>
    <w:tmpl w:val="292E4B0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15:restartNumberingAfterBreak="0">
    <w:nsid w:val="3F013A09"/>
    <w:multiLevelType w:val="multilevel"/>
    <w:tmpl w:val="64188D2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15:restartNumberingAfterBreak="0">
    <w:nsid w:val="4190688A"/>
    <w:multiLevelType w:val="multilevel"/>
    <w:tmpl w:val="8DC2C23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6" w15:restartNumberingAfterBreak="0">
    <w:nsid w:val="41FA519E"/>
    <w:multiLevelType w:val="multilevel"/>
    <w:tmpl w:val="BA88A3B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15:restartNumberingAfterBreak="0">
    <w:nsid w:val="465C6E4D"/>
    <w:multiLevelType w:val="multilevel"/>
    <w:tmpl w:val="A9DE2DC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8" w15:restartNumberingAfterBreak="0">
    <w:nsid w:val="59BD02F3"/>
    <w:multiLevelType w:val="multilevel"/>
    <w:tmpl w:val="8AD2114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9" w15:restartNumberingAfterBreak="0">
    <w:nsid w:val="6A312AEE"/>
    <w:multiLevelType w:val="multilevel"/>
    <w:tmpl w:val="395CEC9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abstractNumId w:val="7"/>
  </w:num>
  <w:num w:numId="2">
    <w:abstractNumId w:val="5"/>
  </w:num>
  <w:num w:numId="3">
    <w:abstractNumId w:val="9"/>
  </w:num>
  <w:num w:numId="4">
    <w:abstractNumId w:val="0"/>
  </w:num>
  <w:num w:numId="5">
    <w:abstractNumId w:val="6"/>
  </w:num>
  <w:num w:numId="6">
    <w:abstractNumId w:val="2"/>
  </w:num>
  <w:num w:numId="7">
    <w:abstractNumId w:val="8"/>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0E2"/>
    <w:rsid w:val="00102E1F"/>
    <w:rsid w:val="005809AE"/>
    <w:rsid w:val="005D7AEA"/>
    <w:rsid w:val="006A3EFB"/>
    <w:rsid w:val="0077327B"/>
    <w:rsid w:val="00824102"/>
    <w:rsid w:val="008356F7"/>
    <w:rsid w:val="008459EF"/>
    <w:rsid w:val="00F000E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EF597"/>
  <w15:docId w15:val="{1CF791A5-6F45-48E4-9B56-65FE0A9B8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824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rive.google.com/file/d/1InD-VyuS2c8Pb7GWYpiNp5MTc4EYuYcO/view?usp=sharin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drive.google.com/file/d/1-Kw8YX8YzgALXWcgF__M0nPUIaGId4aA/view?usp=shari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kQfgaTg6EOna6OCwSLIOsaaooMCwmMX9/view?usp=sharing" TargetMode="External"/><Relationship Id="rId5" Type="http://schemas.openxmlformats.org/officeDocument/2006/relationships/footnotes" Target="footnotes.xml"/><Relationship Id="rId15" Type="http://schemas.openxmlformats.org/officeDocument/2006/relationships/hyperlink" Target="https://drive.google.com/file/d/14gBh2e09s0Yexw-SwVC_jhjRRNH3ONdr/view?usp=sharing" TargetMode="External"/><Relationship Id="rId10" Type="http://schemas.openxmlformats.org/officeDocument/2006/relationships/hyperlink" Target="https://drive.google.com/file/d/1RET-PLCEU7s05xasFcMAXJJlZM7eWJ69/view?usp=shari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rive.google.com/file/d/10wGuzz2uG4KAyMHPHPkC2QCnRHgdw1rt/view?usp=sharing"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1410</Words>
  <Characters>7756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cp:revision>
  <dcterms:created xsi:type="dcterms:W3CDTF">2020-08-29T23:42:00Z</dcterms:created>
  <dcterms:modified xsi:type="dcterms:W3CDTF">2020-08-30T13:19:00Z</dcterms:modified>
</cp:coreProperties>
</file>