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A65C" w14:textId="31688D22" w:rsidR="002129F0" w:rsidRPr="002129F0" w:rsidRDefault="002129F0" w:rsidP="00983A86">
      <w:pPr>
        <w:jc w:val="both"/>
        <w:rPr>
          <w:b/>
          <w:bCs/>
        </w:rPr>
      </w:pPr>
      <w:r w:rsidRPr="002129F0">
        <w:rPr>
          <w:b/>
          <w:bCs/>
        </w:rPr>
        <w:t>Mensaje para lectura colectiva de cuento Facundo y el moro</w:t>
      </w:r>
    </w:p>
    <w:p w14:paraId="1077AD96" w14:textId="1621610B" w:rsidR="00983A86" w:rsidRDefault="00983A86" w:rsidP="00034356">
      <w:pPr>
        <w:jc w:val="both"/>
      </w:pPr>
      <w:r>
        <w:t xml:space="preserve">Buenos días, chicos: para esta semana además de enviarles la clase con comentarios del Facundo de Sarmiento me gustaría organizar una lectura de colectiva para ello preciso que ingresen a este </w:t>
      </w:r>
      <w:proofErr w:type="gramStart"/>
      <w:r>
        <w:t>link</w:t>
      </w:r>
      <w:proofErr w:type="gramEnd"/>
      <w:r>
        <w:t xml:space="preserve"> y vean que párrafo les toca. Están diferenciado por color y comentario cada uno. Deben grabarlo y subirlo al aula o enviarme por mail. Luego yo los reuniré para que escuchemos todo el cuento juntos. Les pido que al nombre del archivo de audio mp3 le pongan su nombre completo curso, así: “Nombrecompleto6tovalle” así podré ubicarlo mejor para juntarlos. </w:t>
      </w:r>
    </w:p>
    <w:p w14:paraId="5A4B1700" w14:textId="77777777" w:rsidR="00983A86" w:rsidRDefault="008B50E3" w:rsidP="00034356">
      <w:pPr>
        <w:jc w:val="both"/>
      </w:pPr>
      <w:hyperlink r:id="rId8" w:history="1">
        <w:r w:rsidR="00983A86" w:rsidRPr="00211507">
          <w:rPr>
            <w:rStyle w:val="Hipervnculo"/>
          </w:rPr>
          <w:t>https://docs.google.com/document/d/1EYipQNMp_t0UxCldhBdRF0Lm1En-KeeB4dKt_dl96jQ/edit?usp=sharing</w:t>
        </w:r>
      </w:hyperlink>
    </w:p>
    <w:p w14:paraId="0DBE4E18" w14:textId="77777777" w:rsidR="00983A86" w:rsidRDefault="00983A86" w:rsidP="00034356">
      <w:pPr>
        <w:jc w:val="both"/>
      </w:pPr>
      <w:r>
        <w:t xml:space="preserve">Algunos no tienen lectura asignada en esta oportunidad. Dos alumnos son personajes que tienen diálogos, en su caso deben grabar varios audios, pero vale la pena, se los aseguro. Envíen cada audio con número, así puedo ordenarlos. </w:t>
      </w:r>
    </w:p>
    <w:p w14:paraId="58C6A231" w14:textId="77777777" w:rsidR="009A7019" w:rsidRDefault="009A7019" w:rsidP="00034356">
      <w:pPr>
        <w:jc w:val="both"/>
      </w:pPr>
      <w:r>
        <w:t xml:space="preserve">Seria interesante que puedan pensar como darle a la lectura la entonación correcta según lo que está sucediendo en el cuento, o si soy el narrador, pensar como hago para leer y atrapar a mi lector. </w:t>
      </w:r>
    </w:p>
    <w:p w14:paraId="574929D6" w14:textId="05F5E04A" w:rsidR="00983A86" w:rsidRDefault="00983A86" w:rsidP="00034356">
      <w:pPr>
        <w:jc w:val="both"/>
      </w:pPr>
      <w:r>
        <w:t>Saludos, profe Cari</w:t>
      </w:r>
    </w:p>
    <w:p w14:paraId="44AA354C" w14:textId="77777777" w:rsidR="00034356" w:rsidRDefault="00034356" w:rsidP="00034356">
      <w:pPr>
        <w:jc w:val="both"/>
      </w:pPr>
    </w:p>
    <w:p w14:paraId="56502A27" w14:textId="00EC674C" w:rsidR="00815A34" w:rsidRPr="00E84361" w:rsidRDefault="00815A34" w:rsidP="00815A34">
      <w:pPr>
        <w:jc w:val="both"/>
        <w:rPr>
          <w:rFonts w:ascii="MV Boli" w:hAnsi="MV Boli" w:cs="MV Boli"/>
          <w:b/>
          <w:bCs/>
        </w:rPr>
      </w:pPr>
      <w:r w:rsidRPr="00E84361">
        <w:rPr>
          <w:rFonts w:ascii="MV Boli" w:hAnsi="MV Boli" w:cs="MV Boli"/>
          <w:b/>
          <w:bCs/>
        </w:rPr>
        <w:t xml:space="preserve">DEVOLUCIÓN GENERAL CLASE </w:t>
      </w:r>
      <w:r>
        <w:rPr>
          <w:rFonts w:ascii="MV Boli" w:hAnsi="MV Boli" w:cs="MV Boli"/>
          <w:b/>
          <w:bCs/>
        </w:rPr>
        <w:t>LITERATURA Y CORONAVIRUS</w:t>
      </w:r>
    </w:p>
    <w:p w14:paraId="5C6DFDAC" w14:textId="2A9CE64D" w:rsidR="00815A34" w:rsidRDefault="00815A34" w:rsidP="00815A34">
      <w:pPr>
        <w:jc w:val="both"/>
      </w:pPr>
      <w:r w:rsidRPr="001C599B">
        <w:rPr>
          <w:b/>
          <w:bCs/>
        </w:rPr>
        <w:t xml:space="preserve">Queridos chicos de </w:t>
      </w:r>
      <w:r>
        <w:rPr>
          <w:b/>
          <w:bCs/>
        </w:rPr>
        <w:t>6t</w:t>
      </w:r>
      <w:r w:rsidRPr="001C599B">
        <w:rPr>
          <w:b/>
          <w:bCs/>
        </w:rPr>
        <w:t xml:space="preserve">o </w:t>
      </w:r>
      <w:r>
        <w:rPr>
          <w:b/>
          <w:bCs/>
        </w:rPr>
        <w:t>A</w:t>
      </w:r>
      <w:r w:rsidRPr="001C599B">
        <w:rPr>
          <w:b/>
          <w:bCs/>
        </w:rPr>
        <w:t>:</w:t>
      </w:r>
      <w:r>
        <w:t xml:space="preserve"> en esta clase retomamos la problematización del concepto de literatura. La propuesta tenía como propósito seguir abordando el debate desde otros textos, generar una instancia de encuentro familiar o de amigos donde hubiera comprensión y producción lectora a partir de diversos textos que hablaban sobre el </w:t>
      </w:r>
      <w:r w:rsidR="00034356">
        <w:t>coronavirus,</w:t>
      </w:r>
      <w:r>
        <w:t xml:space="preserve"> pero de manera diferente, pues como bien dijeron varios de ustedes, fueron escritos quizás en medios no literarios o con no totales intenciones literarias, pero llenos de recursos literarios. Lo que concluye al fin y al cabo que la línea divisoria es difusa, pues como dirá Graciela Montes, la literatura se ubica en una </w:t>
      </w:r>
      <w:hyperlink r:id="rId9" w:history="1">
        <w:r w:rsidRPr="00815A34">
          <w:rPr>
            <w:rStyle w:val="Hipervnculo"/>
          </w:rPr>
          <w:t>frontera indómita.</w:t>
        </w:r>
      </w:hyperlink>
      <w:r>
        <w:t xml:space="preserve"> </w:t>
      </w:r>
    </w:p>
    <w:p w14:paraId="6A0EF9CC" w14:textId="10F4B658" w:rsidR="00815A34" w:rsidRDefault="00815A34" w:rsidP="00815A34">
      <w:pPr>
        <w:jc w:val="both"/>
      </w:pPr>
      <w:r>
        <w:t xml:space="preserve">Gracias por animarse a esta consigna, muchos expresaron que pensaban encontrarse con una clásica tarea y que cuando leyeron lo que debían hacer se sorprendieron y lo disfrutaron. En sus diarios cuentan que en esta instancia de diálogo lograron encontrarse con el otro, intercambiar ideas, descubrir cosas que no se sabían. </w:t>
      </w:r>
    </w:p>
    <w:p w14:paraId="5B91EFEF" w14:textId="77777777" w:rsidR="00815A34" w:rsidRDefault="00815A34" w:rsidP="00815A34">
      <w:pPr>
        <w:jc w:val="both"/>
      </w:pPr>
      <w:r>
        <w:t>La mayoría logra realizar el fragmento de diario íntimo de ese día de la conversación, apelando a las características de este género: escritura en primera persona, en pasado, diálogo con el diario personificado, interpretación de los hechos vividos, agregado de sentimientos de ese momento, e</w:t>
      </w:r>
      <w:r w:rsidRPr="00EB354D">
        <w:t>mple</w:t>
      </w:r>
      <w:r>
        <w:t xml:space="preserve">o de </w:t>
      </w:r>
      <w:r w:rsidRPr="00EB354D">
        <w:t>un lenguaje cotidiano</w:t>
      </w:r>
      <w:r>
        <w:t xml:space="preserve">, </w:t>
      </w:r>
      <w:r w:rsidRPr="00EB354D">
        <w:t>incluye</w:t>
      </w:r>
      <w:r>
        <w:t>n</w:t>
      </w:r>
      <w:r w:rsidRPr="00EB354D">
        <w:t xml:space="preserve"> situaciones “reales”</w:t>
      </w:r>
      <w:r>
        <w:t xml:space="preserve">. Como el destinatario es uno mismo, este tipo de texto tiene como finalidad la construcción de uno mismo y del mundo a su imagen. </w:t>
      </w:r>
    </w:p>
    <w:p w14:paraId="6AE0F17E" w14:textId="52FEDC87" w:rsidR="00034356" w:rsidRPr="00034356" w:rsidRDefault="00034356" w:rsidP="00815A34">
      <w:pPr>
        <w:jc w:val="both"/>
      </w:pPr>
      <w:r w:rsidRPr="00034356">
        <w:t>A la brevedad se encontrarán con el acompañamiento sobre el Facundo de Sarmiento de esta semana.</w:t>
      </w:r>
      <w:bookmarkStart w:id="0" w:name="_GoBack"/>
      <w:bookmarkEnd w:id="0"/>
    </w:p>
    <w:p w14:paraId="08AE8216" w14:textId="2BE77E31" w:rsidR="00815A34" w:rsidRPr="001C599B" w:rsidRDefault="00815A34" w:rsidP="00815A34">
      <w:pPr>
        <w:jc w:val="both"/>
        <w:rPr>
          <w:b/>
          <w:bCs/>
        </w:rPr>
      </w:pPr>
      <w:r>
        <w:rPr>
          <w:b/>
          <w:bCs/>
        </w:rPr>
        <w:lastRenderedPageBreak/>
        <w:t>Rescaté como memorias las siguientes c</w:t>
      </w:r>
      <w:r w:rsidRPr="001C599B">
        <w:rPr>
          <w:b/>
          <w:bCs/>
        </w:rPr>
        <w:t>itas de</w:t>
      </w:r>
      <w:r>
        <w:rPr>
          <w:b/>
          <w:bCs/>
        </w:rPr>
        <w:t xml:space="preserve"> sus trabajos, espero puedan disfrutarlas tanto como yo: </w:t>
      </w:r>
    </w:p>
    <w:p w14:paraId="58490E58" w14:textId="77777777" w:rsidR="00815A34" w:rsidRDefault="00815A34" w:rsidP="00815A34">
      <w:pPr>
        <w:jc w:val="both"/>
        <w:rPr>
          <w:sz w:val="20"/>
          <w:szCs w:val="20"/>
        </w:rPr>
      </w:pPr>
      <w:r>
        <w:rPr>
          <w:sz w:val="20"/>
          <w:szCs w:val="20"/>
        </w:rPr>
        <w:t>“</w:t>
      </w:r>
      <w:r w:rsidRPr="00815A34">
        <w:rPr>
          <w:sz w:val="20"/>
          <w:szCs w:val="20"/>
        </w:rPr>
        <w:t>Darnos cuenta de que somos un factor de producción de esa cadena de montaje que, al fin y al cabo, se había transformado en nuestra vida, una cinta que avanzaba cada vez más, que destruía, que desvalorizaba, que llevaba puesto consigo la naturaleza, afable a placeres momentáneos, rutinaria, pero que también tenía su fin(al) (o nuestro fin), fue revelador.</w:t>
      </w:r>
      <w:r>
        <w:rPr>
          <w:sz w:val="20"/>
          <w:szCs w:val="20"/>
        </w:rPr>
        <w:t>”</w:t>
      </w:r>
      <w:r w:rsidRPr="00815A34">
        <w:rPr>
          <w:sz w:val="20"/>
          <w:szCs w:val="20"/>
        </w:rPr>
        <w:t xml:space="preserve"> </w:t>
      </w:r>
    </w:p>
    <w:p w14:paraId="1D7277C3" w14:textId="17BABE02" w:rsidR="00815A34" w:rsidRDefault="00815A34" w:rsidP="00815A34">
      <w:pPr>
        <w:jc w:val="both"/>
        <w:rPr>
          <w:sz w:val="20"/>
          <w:szCs w:val="20"/>
        </w:rPr>
      </w:pPr>
      <w:r>
        <w:rPr>
          <w:sz w:val="20"/>
          <w:szCs w:val="20"/>
        </w:rPr>
        <w:t>“</w:t>
      </w:r>
      <w:r w:rsidRPr="00815A34">
        <w:rPr>
          <w:sz w:val="20"/>
          <w:szCs w:val="20"/>
        </w:rPr>
        <w:t>Me quedo con una idea del texto: “Este no es un tiempo que se mida; no es cronológico ni productivo. Es un paréntesis en el tiempo lineal. El tiempo no corre. Hay tiempo.” Pero si ese tiempo siempre estuvo ahí, y hoy nos da la oportunidad de ser conscientes del valor de lo simple, un abraso, un beso, la familia.</w:t>
      </w:r>
      <w:r>
        <w:rPr>
          <w:sz w:val="20"/>
          <w:szCs w:val="20"/>
        </w:rPr>
        <w:t>”</w:t>
      </w:r>
      <w:r w:rsidRPr="00815A34">
        <w:rPr>
          <w:sz w:val="20"/>
          <w:szCs w:val="20"/>
        </w:rPr>
        <w:t xml:space="preserve"> </w:t>
      </w:r>
    </w:p>
    <w:p w14:paraId="089EC9E5" w14:textId="1F98C038" w:rsidR="00815A34" w:rsidRPr="00815A34" w:rsidRDefault="00815A34" w:rsidP="00815A34">
      <w:pPr>
        <w:jc w:val="both"/>
        <w:rPr>
          <w:sz w:val="20"/>
          <w:szCs w:val="20"/>
        </w:rPr>
      </w:pPr>
      <w:r>
        <w:rPr>
          <w:sz w:val="20"/>
          <w:szCs w:val="20"/>
        </w:rPr>
        <w:t>“</w:t>
      </w:r>
      <w:r w:rsidRPr="00815A34">
        <w:rPr>
          <w:sz w:val="20"/>
          <w:szCs w:val="20"/>
        </w:rPr>
        <w:t>la casa puede volverse un hermoso lugar como un castillo donde en el seno del compartir espacios la copa de vino se transforma en un mate, como a veces también se convierte en un campo minado de lucha, o donde hay conciertos; donde lo privado y lo público son espacios en donde debemos dejar luz</w:t>
      </w:r>
      <w:r>
        <w:rPr>
          <w:sz w:val="20"/>
          <w:szCs w:val="20"/>
        </w:rPr>
        <w:t>.”</w:t>
      </w:r>
      <w:r w:rsidRPr="00815A34">
        <w:rPr>
          <w:sz w:val="20"/>
          <w:szCs w:val="20"/>
        </w:rPr>
        <w:t xml:space="preserve"> </w:t>
      </w:r>
    </w:p>
    <w:p w14:paraId="69BEAF7E" w14:textId="44BFF4B2" w:rsidR="00815A34" w:rsidRPr="00815A34" w:rsidRDefault="00815A34" w:rsidP="00815A34">
      <w:pPr>
        <w:jc w:val="both"/>
        <w:rPr>
          <w:sz w:val="20"/>
          <w:szCs w:val="20"/>
        </w:rPr>
      </w:pPr>
      <w:r>
        <w:rPr>
          <w:sz w:val="20"/>
          <w:szCs w:val="20"/>
        </w:rPr>
        <w:t>“</w:t>
      </w:r>
      <w:r w:rsidRPr="00815A34">
        <w:rPr>
          <w:sz w:val="20"/>
          <w:szCs w:val="20"/>
        </w:rPr>
        <w:t>muchas veces la única verdad es la realidad y estos momentos y en este caso esta catástrofe mundial también sirve para poner a prueba a cada político y las decisiones que toma en su respectivo país. Todo extremo es malo y lleva consigo consecuencias.</w:t>
      </w:r>
      <w:r>
        <w:rPr>
          <w:sz w:val="20"/>
          <w:szCs w:val="20"/>
        </w:rPr>
        <w:t>”</w:t>
      </w:r>
      <w:r w:rsidRPr="00815A34">
        <w:rPr>
          <w:sz w:val="20"/>
          <w:szCs w:val="20"/>
        </w:rPr>
        <w:tab/>
      </w:r>
    </w:p>
    <w:p w14:paraId="0D402D37" w14:textId="55B6C823" w:rsidR="00815A34" w:rsidRPr="00815A34" w:rsidRDefault="00815A34" w:rsidP="00815A34">
      <w:pPr>
        <w:jc w:val="both"/>
        <w:rPr>
          <w:sz w:val="20"/>
          <w:szCs w:val="20"/>
        </w:rPr>
      </w:pPr>
      <w:r>
        <w:rPr>
          <w:sz w:val="20"/>
          <w:szCs w:val="20"/>
        </w:rPr>
        <w:t>“</w:t>
      </w:r>
      <w:r w:rsidRPr="00815A34">
        <w:rPr>
          <w:sz w:val="20"/>
          <w:szCs w:val="20"/>
        </w:rPr>
        <w:t>El arte tiene esa cualidad (y otras también), esto es, pone claro sobre oscuro y detiene el tiempo. Y en ese arte la literatura agrega su plus, no nos deja solos en esta novedad. ¿Cómo logra esto? De manera sencilla, simplemente no hay novedad. Se toman decisiones, las pautas cambian, es dinámico. Esa es la esencia de cualquier epidemia, la tuerca se va ajustando, siempre hay riesgo y certezas esquivas.</w:t>
      </w:r>
      <w:r>
        <w:rPr>
          <w:sz w:val="20"/>
          <w:szCs w:val="20"/>
        </w:rPr>
        <w:t xml:space="preserve"> “</w:t>
      </w:r>
      <w:r w:rsidRPr="00815A34">
        <w:rPr>
          <w:sz w:val="20"/>
          <w:szCs w:val="20"/>
        </w:rPr>
        <w:tab/>
      </w:r>
    </w:p>
    <w:p w14:paraId="6A10912E" w14:textId="40BA25DB" w:rsidR="00815A34" w:rsidRPr="00815A34" w:rsidRDefault="00815A34" w:rsidP="00815A34">
      <w:pPr>
        <w:jc w:val="both"/>
        <w:rPr>
          <w:sz w:val="20"/>
          <w:szCs w:val="20"/>
        </w:rPr>
      </w:pPr>
      <w:r>
        <w:rPr>
          <w:sz w:val="20"/>
          <w:szCs w:val="20"/>
        </w:rPr>
        <w:t>“</w:t>
      </w:r>
      <w:r w:rsidRPr="00815A34">
        <w:rPr>
          <w:sz w:val="20"/>
          <w:szCs w:val="20"/>
        </w:rPr>
        <w:t>El principal argumento contra la idea de que el Estado tiene que controlar los rumores para evitar el pánico es que ese mismo control difunde desconfianza y así crea aún más rumores de conspiración. Sólo la confianza mutua entre las personas comunes y el Estado puede hacer ese trabajo. Cuando las voces críticas se quejan de que “la verdad siempre será tratada como rumor” por las autoridades chinas, uno debería agregar que los medios oficiales y el amplio dominio de las noticias digitales ya están llenos de rumores.</w:t>
      </w:r>
      <w:r>
        <w:rPr>
          <w:sz w:val="20"/>
          <w:szCs w:val="20"/>
        </w:rPr>
        <w:t>”</w:t>
      </w:r>
    </w:p>
    <w:p w14:paraId="158198FE" w14:textId="3318DEFB" w:rsidR="00815A34" w:rsidRPr="00815A34" w:rsidRDefault="00815A34" w:rsidP="00815A34">
      <w:pPr>
        <w:jc w:val="both"/>
        <w:rPr>
          <w:sz w:val="20"/>
          <w:szCs w:val="20"/>
        </w:rPr>
      </w:pPr>
      <w:r>
        <w:rPr>
          <w:sz w:val="20"/>
          <w:szCs w:val="20"/>
        </w:rPr>
        <w:t>“</w:t>
      </w:r>
      <w:r w:rsidRPr="00815A34">
        <w:rPr>
          <w:sz w:val="20"/>
          <w:szCs w:val="20"/>
        </w:rPr>
        <w:t>estamos haciendo lo que deberíamos hacer la mayoría de las veces que es aprovechar y vivir los momentos ya que son únicos y siempre los vamos a llevar guardados en nuestros corazones</w:t>
      </w:r>
      <w:r>
        <w:rPr>
          <w:sz w:val="20"/>
          <w:szCs w:val="20"/>
        </w:rPr>
        <w:t>.”</w:t>
      </w:r>
      <w:r w:rsidRPr="00815A34">
        <w:rPr>
          <w:sz w:val="20"/>
          <w:szCs w:val="20"/>
        </w:rPr>
        <w:tab/>
      </w:r>
    </w:p>
    <w:p w14:paraId="0E08DCE3" w14:textId="2571F13D" w:rsidR="00815A34" w:rsidRPr="00815A34" w:rsidRDefault="00815A34" w:rsidP="00815A34">
      <w:pPr>
        <w:jc w:val="both"/>
        <w:rPr>
          <w:sz w:val="20"/>
          <w:szCs w:val="20"/>
        </w:rPr>
      </w:pPr>
      <w:r>
        <w:rPr>
          <w:sz w:val="20"/>
          <w:szCs w:val="20"/>
        </w:rPr>
        <w:t>“</w:t>
      </w:r>
      <w:r w:rsidRPr="00815A34">
        <w:rPr>
          <w:sz w:val="20"/>
          <w:szCs w:val="20"/>
        </w:rPr>
        <w:t>la mente se queda atrapada en el tiempo, vivimos exclusivamente   a través de la memoria y de la anticipación, en donde se crea una preocupación interminable con el pasado y el futuro y una negativa a reconocer y honrar el momento y permitir que sea. Atormentamos nuestra cabeza con esta ilusión de tiempo que dejamos de disfrutar el momento. El tiempo no corre “hay tiempo” me parece tan verdadera esta frase del autor del texto</w:t>
      </w:r>
      <w:r>
        <w:rPr>
          <w:sz w:val="20"/>
          <w:szCs w:val="20"/>
        </w:rPr>
        <w:t>.”</w:t>
      </w:r>
      <w:r w:rsidRPr="00815A34">
        <w:rPr>
          <w:sz w:val="20"/>
          <w:szCs w:val="20"/>
        </w:rPr>
        <w:t xml:space="preserve"> </w:t>
      </w:r>
      <w:r w:rsidRPr="00815A34">
        <w:rPr>
          <w:sz w:val="20"/>
          <w:szCs w:val="20"/>
        </w:rPr>
        <w:tab/>
      </w:r>
    </w:p>
    <w:p w14:paraId="1D89082A" w14:textId="1D941D89" w:rsidR="00815A34" w:rsidRPr="00815A34" w:rsidRDefault="00815A34" w:rsidP="00815A34">
      <w:pPr>
        <w:jc w:val="both"/>
        <w:rPr>
          <w:sz w:val="20"/>
          <w:szCs w:val="20"/>
        </w:rPr>
      </w:pPr>
      <w:r>
        <w:rPr>
          <w:sz w:val="20"/>
          <w:szCs w:val="20"/>
        </w:rPr>
        <w:t>“</w:t>
      </w:r>
      <w:r w:rsidRPr="00815A34">
        <w:rPr>
          <w:sz w:val="20"/>
          <w:szCs w:val="20"/>
        </w:rPr>
        <w:t>hay que escapar hacia adentro. Hablando con mis amigas me pude dar cuenta de cómo es importante la rutina para muchos y realmente nuestro escape de alguna situación siempre suele ser para “afuera”</w:t>
      </w:r>
      <w:r>
        <w:rPr>
          <w:sz w:val="20"/>
          <w:szCs w:val="20"/>
        </w:rPr>
        <w:t>.</w:t>
      </w:r>
      <w:r w:rsidRPr="00815A34">
        <w:rPr>
          <w:sz w:val="20"/>
          <w:szCs w:val="20"/>
        </w:rPr>
        <w:t xml:space="preserve"> </w:t>
      </w:r>
      <w:r w:rsidRPr="00815A34">
        <w:rPr>
          <w:sz w:val="20"/>
          <w:szCs w:val="20"/>
        </w:rPr>
        <w:tab/>
      </w:r>
    </w:p>
    <w:p w14:paraId="50717EEB" w14:textId="7CE510D2" w:rsidR="00815A34" w:rsidRPr="00815A34" w:rsidRDefault="00815A34" w:rsidP="00815A34">
      <w:pPr>
        <w:jc w:val="both"/>
        <w:rPr>
          <w:sz w:val="20"/>
          <w:szCs w:val="20"/>
        </w:rPr>
      </w:pPr>
      <w:r>
        <w:rPr>
          <w:sz w:val="20"/>
          <w:szCs w:val="20"/>
        </w:rPr>
        <w:t>“</w:t>
      </w:r>
      <w:r w:rsidR="00DC364E" w:rsidRPr="00815A34">
        <w:rPr>
          <w:sz w:val="20"/>
          <w:szCs w:val="20"/>
        </w:rPr>
        <w:t>sí</w:t>
      </w:r>
      <w:r w:rsidRPr="00815A34">
        <w:rPr>
          <w:sz w:val="20"/>
          <w:szCs w:val="20"/>
        </w:rPr>
        <w:t xml:space="preserve"> nos pasa algo inoportuno, que no teníamos planeada en la tarea de todos los días nos sorprendemos. Y en ese momento comprendí que en muchos casos somos todos unos robots acostumbrados a siempre lo mismo. Estas situaciones inoportunas pueden ser un gran paréntesis del tiempo. Entonces pensamos que el coronavirus es un gran paréntesis para todos en la actualidad esto no sacó de nuestras rutinas diarias y nos obligó a parar un poco y no estar tan apurados, disfrutar los pequeños </w:t>
      </w:r>
      <w:r w:rsidR="00DC364E" w:rsidRPr="00815A34">
        <w:rPr>
          <w:sz w:val="20"/>
          <w:szCs w:val="20"/>
        </w:rPr>
        <w:t>momentos porque</w:t>
      </w:r>
      <w:r w:rsidRPr="00815A34">
        <w:rPr>
          <w:sz w:val="20"/>
          <w:szCs w:val="20"/>
        </w:rPr>
        <w:t xml:space="preserve"> tenemos tiempo para casi todo.</w:t>
      </w:r>
      <w:r w:rsidR="00DC364E">
        <w:rPr>
          <w:sz w:val="20"/>
          <w:szCs w:val="20"/>
        </w:rPr>
        <w:t>”</w:t>
      </w:r>
      <w:r w:rsidRPr="00815A34">
        <w:rPr>
          <w:sz w:val="20"/>
          <w:szCs w:val="20"/>
        </w:rPr>
        <w:tab/>
      </w:r>
    </w:p>
    <w:p w14:paraId="744FDD53" w14:textId="1FB45DFD" w:rsidR="00815A34" w:rsidRPr="00815A34" w:rsidRDefault="00DC364E" w:rsidP="00815A34">
      <w:pPr>
        <w:jc w:val="both"/>
        <w:rPr>
          <w:sz w:val="20"/>
          <w:szCs w:val="20"/>
        </w:rPr>
      </w:pPr>
      <w:r>
        <w:rPr>
          <w:sz w:val="20"/>
          <w:szCs w:val="20"/>
        </w:rPr>
        <w:t>“</w:t>
      </w:r>
      <w:r w:rsidR="00815A34" w:rsidRPr="00815A34">
        <w:rPr>
          <w:sz w:val="20"/>
          <w:szCs w:val="20"/>
        </w:rPr>
        <w:t>se hable de todo el mundo, cuando nunca hubo algo en serio que nos hizo ser partícipes a todos. “Hay que separarnos, para después poder abrazarnos”.</w:t>
      </w:r>
      <w:r w:rsidR="00815A34" w:rsidRPr="00815A34">
        <w:rPr>
          <w:sz w:val="20"/>
          <w:szCs w:val="20"/>
        </w:rPr>
        <w:tab/>
      </w:r>
      <w:r w:rsidR="00815A34" w:rsidRPr="00815A34">
        <w:rPr>
          <w:sz w:val="20"/>
          <w:szCs w:val="20"/>
        </w:rPr>
        <w:tab/>
      </w:r>
    </w:p>
    <w:p w14:paraId="36EAC006" w14:textId="45E05A0B" w:rsidR="00815A34" w:rsidRPr="00815A34" w:rsidRDefault="00DC364E" w:rsidP="00815A34">
      <w:pPr>
        <w:jc w:val="both"/>
        <w:rPr>
          <w:sz w:val="20"/>
          <w:szCs w:val="20"/>
        </w:rPr>
      </w:pPr>
      <w:r>
        <w:rPr>
          <w:sz w:val="20"/>
          <w:szCs w:val="20"/>
        </w:rPr>
        <w:lastRenderedPageBreak/>
        <w:t>“</w:t>
      </w:r>
      <w:r w:rsidR="00815A34" w:rsidRPr="00815A34">
        <w:rPr>
          <w:sz w:val="20"/>
          <w:szCs w:val="20"/>
        </w:rPr>
        <w:t xml:space="preserve">es donde me llevan estos textos, me llevan al punto de cuestionar todo, de criticar </w:t>
      </w:r>
      <w:r w:rsidRPr="00815A34">
        <w:rPr>
          <w:sz w:val="20"/>
          <w:szCs w:val="20"/>
        </w:rPr>
        <w:t>todo,</w:t>
      </w:r>
      <w:r w:rsidR="00815A34" w:rsidRPr="00815A34">
        <w:rPr>
          <w:sz w:val="20"/>
          <w:szCs w:val="20"/>
        </w:rPr>
        <w:t xml:space="preserve"> de repensar todo, de </w:t>
      </w:r>
      <w:proofErr w:type="spellStart"/>
      <w:r w:rsidR="00815A34" w:rsidRPr="00815A34">
        <w:rPr>
          <w:sz w:val="20"/>
          <w:szCs w:val="20"/>
        </w:rPr>
        <w:t>reidear</w:t>
      </w:r>
      <w:proofErr w:type="spellEnd"/>
      <w:r w:rsidR="00815A34" w:rsidRPr="00815A34">
        <w:rPr>
          <w:sz w:val="20"/>
          <w:szCs w:val="20"/>
        </w:rPr>
        <w:t xml:space="preserve"> todo, entre otras cosas, sintetizando, me hace abrir la cabeza, me saca de la realidad.</w:t>
      </w:r>
      <w:r>
        <w:rPr>
          <w:sz w:val="20"/>
          <w:szCs w:val="20"/>
        </w:rPr>
        <w:t>”</w:t>
      </w:r>
      <w:r w:rsidR="00815A34" w:rsidRPr="00815A34">
        <w:rPr>
          <w:sz w:val="20"/>
          <w:szCs w:val="20"/>
        </w:rPr>
        <w:tab/>
      </w:r>
    </w:p>
    <w:p w14:paraId="66D57E38" w14:textId="77777777" w:rsidR="00815A34" w:rsidRPr="00815A34" w:rsidRDefault="00815A34" w:rsidP="00815A34">
      <w:pPr>
        <w:jc w:val="both"/>
        <w:rPr>
          <w:sz w:val="20"/>
          <w:szCs w:val="20"/>
        </w:rPr>
      </w:pPr>
      <w:r w:rsidRPr="00815A34">
        <w:rPr>
          <w:sz w:val="20"/>
          <w:szCs w:val="20"/>
        </w:rPr>
        <w:tab/>
      </w:r>
    </w:p>
    <w:p w14:paraId="27581498" w14:textId="77777777" w:rsidR="00815A34" w:rsidRPr="00815A34" w:rsidRDefault="00815A34" w:rsidP="00815A34">
      <w:pPr>
        <w:jc w:val="both"/>
        <w:rPr>
          <w:sz w:val="20"/>
          <w:szCs w:val="20"/>
        </w:rPr>
      </w:pPr>
      <w:r w:rsidRPr="00815A34">
        <w:rPr>
          <w:sz w:val="20"/>
          <w:szCs w:val="20"/>
        </w:rPr>
        <w:tab/>
      </w:r>
    </w:p>
    <w:p w14:paraId="791AD46C" w14:textId="75D9253B" w:rsidR="00815A34" w:rsidRPr="00815A34" w:rsidRDefault="00DC364E" w:rsidP="00815A34">
      <w:pPr>
        <w:jc w:val="both"/>
        <w:rPr>
          <w:sz w:val="20"/>
          <w:szCs w:val="20"/>
        </w:rPr>
      </w:pPr>
      <w:r>
        <w:rPr>
          <w:sz w:val="20"/>
          <w:szCs w:val="20"/>
        </w:rPr>
        <w:t>“</w:t>
      </w:r>
      <w:r w:rsidR="00815A34" w:rsidRPr="00815A34">
        <w:rPr>
          <w:sz w:val="20"/>
          <w:szCs w:val="20"/>
        </w:rPr>
        <w:t>De allí la metáfora “los elefantes se emborrachan en cuarentena”, es decir que festejan, alegres, dándose un respiro de los humanos y viviendo la vida como la tendrían que vivir, en paz.  También el texto nos hizo recapacitar sobre la solidaridad y el respeto el uno hacia el otro en esta cuarentena, donde pasamos y vamos a pasar varios días encerrados con nuestra familia, y a veces puede ser un poco molesto, debido a que el estar tanto tiempo en un encierro conlleva a mal humor por parte de todos, desacuerdos, peleas, gritos, etc., que son entendibles porque somos personas</w:t>
      </w:r>
      <w:r>
        <w:rPr>
          <w:sz w:val="20"/>
          <w:szCs w:val="20"/>
        </w:rPr>
        <w:t>.”</w:t>
      </w:r>
      <w:r w:rsidR="00815A34" w:rsidRPr="00815A34">
        <w:rPr>
          <w:sz w:val="20"/>
          <w:szCs w:val="20"/>
        </w:rPr>
        <w:tab/>
      </w:r>
    </w:p>
    <w:p w14:paraId="6185F7E1" w14:textId="77777777" w:rsidR="00DC364E" w:rsidRDefault="00DC364E" w:rsidP="00815A34">
      <w:pPr>
        <w:jc w:val="both"/>
        <w:rPr>
          <w:sz w:val="20"/>
          <w:szCs w:val="20"/>
        </w:rPr>
      </w:pPr>
      <w:r>
        <w:rPr>
          <w:sz w:val="20"/>
          <w:szCs w:val="20"/>
        </w:rPr>
        <w:t>“</w:t>
      </w:r>
      <w:r w:rsidR="00815A34" w:rsidRPr="00815A34">
        <w:rPr>
          <w:sz w:val="20"/>
          <w:szCs w:val="20"/>
        </w:rPr>
        <w:t xml:space="preserve">El autor reflexionaba que la población llegará a un estado de sobreinformación que tendría como resultado la pasividad. Y volviendo a lo ajeno que vos </w:t>
      </w:r>
      <w:r w:rsidRPr="00815A34">
        <w:rPr>
          <w:sz w:val="20"/>
          <w:szCs w:val="20"/>
        </w:rPr>
        <w:t>decís</w:t>
      </w:r>
      <w:r w:rsidR="00815A34" w:rsidRPr="00815A34">
        <w:rPr>
          <w:sz w:val="20"/>
          <w:szCs w:val="20"/>
        </w:rPr>
        <w:t xml:space="preserve">, </w:t>
      </w:r>
      <w:r w:rsidRPr="00815A34">
        <w:rPr>
          <w:sz w:val="20"/>
          <w:szCs w:val="20"/>
        </w:rPr>
        <w:t>también</w:t>
      </w:r>
      <w:r w:rsidR="00815A34" w:rsidRPr="00815A34">
        <w:rPr>
          <w:sz w:val="20"/>
          <w:szCs w:val="20"/>
        </w:rPr>
        <w:t xml:space="preserve"> nos encontramos pasivos. </w:t>
      </w:r>
      <w:r>
        <w:rPr>
          <w:sz w:val="20"/>
          <w:szCs w:val="20"/>
        </w:rPr>
        <w:t>T</w:t>
      </w:r>
      <w:r w:rsidR="00815A34" w:rsidRPr="00815A34">
        <w:rPr>
          <w:sz w:val="20"/>
          <w:szCs w:val="20"/>
        </w:rPr>
        <w:t xml:space="preserve">e hace pensar que el virus es un pensamiento filosófico y no científico. </w:t>
      </w:r>
      <w:r>
        <w:rPr>
          <w:sz w:val="20"/>
          <w:szCs w:val="20"/>
        </w:rPr>
        <w:t>N</w:t>
      </w:r>
      <w:r w:rsidR="00815A34" w:rsidRPr="00815A34">
        <w:rPr>
          <w:sz w:val="20"/>
          <w:szCs w:val="20"/>
        </w:rPr>
        <w:t xml:space="preserve">os damos cuenta </w:t>
      </w:r>
      <w:r w:rsidRPr="00815A34">
        <w:rPr>
          <w:sz w:val="20"/>
          <w:szCs w:val="20"/>
        </w:rPr>
        <w:t>de que</w:t>
      </w:r>
      <w:r w:rsidR="00815A34" w:rsidRPr="00815A34">
        <w:rPr>
          <w:sz w:val="20"/>
          <w:szCs w:val="20"/>
        </w:rPr>
        <w:t xml:space="preserve"> hay un individualismo extremo que nos puede matar, literalmente. Nos cuesta no estar </w:t>
      </w:r>
      <w:r w:rsidRPr="00815A34">
        <w:rPr>
          <w:sz w:val="20"/>
          <w:szCs w:val="20"/>
        </w:rPr>
        <w:t>desinformados,</w:t>
      </w:r>
      <w:r w:rsidR="00815A34" w:rsidRPr="00815A34">
        <w:rPr>
          <w:sz w:val="20"/>
          <w:szCs w:val="20"/>
        </w:rPr>
        <w:t xml:space="preserve"> pero no queremos saber la verdad</w:t>
      </w:r>
      <w:r>
        <w:rPr>
          <w:sz w:val="20"/>
          <w:szCs w:val="20"/>
        </w:rPr>
        <w:t>.”</w:t>
      </w:r>
    </w:p>
    <w:p w14:paraId="59D6DFE1" w14:textId="6140F8AC" w:rsidR="00815A34" w:rsidRPr="00815A34" w:rsidRDefault="00815A34" w:rsidP="00815A34">
      <w:pPr>
        <w:jc w:val="both"/>
        <w:rPr>
          <w:sz w:val="20"/>
          <w:szCs w:val="20"/>
        </w:rPr>
      </w:pPr>
      <w:r w:rsidRPr="00815A34">
        <w:rPr>
          <w:sz w:val="20"/>
          <w:szCs w:val="20"/>
        </w:rPr>
        <w:t>"cuánto vamos a perder, pero por suerte también me pregunto cuánto vamos a</w:t>
      </w:r>
      <w:r w:rsidR="00DC364E">
        <w:rPr>
          <w:sz w:val="20"/>
          <w:szCs w:val="20"/>
        </w:rPr>
        <w:t xml:space="preserve"> </w:t>
      </w:r>
      <w:r w:rsidRPr="00815A34">
        <w:rPr>
          <w:sz w:val="20"/>
          <w:szCs w:val="20"/>
        </w:rPr>
        <w:t xml:space="preserve">ganar. Yo creo </w:t>
      </w:r>
      <w:r w:rsidR="00DC364E" w:rsidRPr="00815A34">
        <w:rPr>
          <w:sz w:val="20"/>
          <w:szCs w:val="20"/>
        </w:rPr>
        <w:t>que,</w:t>
      </w:r>
      <w:r w:rsidRPr="00815A34">
        <w:rPr>
          <w:sz w:val="20"/>
          <w:szCs w:val="20"/>
        </w:rPr>
        <w:t xml:space="preserve"> a partir de esta pandemia, el mundo va a cambiar, las personas, la economía seguramente, los lugares, la higiene habitual, muchas cosas cambiarán."</w:t>
      </w:r>
      <w:r w:rsidRPr="00815A34">
        <w:rPr>
          <w:sz w:val="20"/>
          <w:szCs w:val="20"/>
        </w:rPr>
        <w:tab/>
      </w:r>
    </w:p>
    <w:p w14:paraId="23579507" w14:textId="1D4A195B" w:rsidR="00815A34" w:rsidRPr="00815A34" w:rsidRDefault="00DC364E" w:rsidP="00815A34">
      <w:pPr>
        <w:jc w:val="both"/>
        <w:rPr>
          <w:sz w:val="20"/>
          <w:szCs w:val="20"/>
        </w:rPr>
      </w:pPr>
      <w:r>
        <w:rPr>
          <w:sz w:val="20"/>
          <w:szCs w:val="20"/>
        </w:rPr>
        <w:t>“</w:t>
      </w:r>
      <w:r w:rsidR="00815A34" w:rsidRPr="00815A34">
        <w:rPr>
          <w:sz w:val="20"/>
          <w:szCs w:val="20"/>
        </w:rPr>
        <w:t xml:space="preserve">Sé que yo, como otros que conozco o leo, vamos a extrañar el aire puro y prístino, los elefantes borrachos dormidos entre plantaciones de té, los cuises de Gabriela, el gorrión que ahora escucho cantar a la mañana, y el zorrito que me crucé cuando iba a comprar un </w:t>
      </w:r>
      <w:proofErr w:type="spellStart"/>
      <w:r w:rsidR="00815A34" w:rsidRPr="00815A34">
        <w:rPr>
          <w:sz w:val="20"/>
          <w:szCs w:val="20"/>
        </w:rPr>
        <w:t>Tatín</w:t>
      </w:r>
      <w:proofErr w:type="spellEnd"/>
      <w:r w:rsidR="00815A34" w:rsidRPr="00815A34">
        <w:rPr>
          <w:sz w:val="20"/>
          <w:szCs w:val="20"/>
        </w:rPr>
        <w:t xml:space="preserve"> blanco para la gula. Y nos queda recordar con nostalgia los animales objetos de la industria que fueron liberados por un ratito del infierno que el capitalismo les tiene destinado como única posibilidad de vida. </w:t>
      </w:r>
      <w:r>
        <w:rPr>
          <w:sz w:val="20"/>
          <w:szCs w:val="20"/>
        </w:rPr>
        <w:t>“</w:t>
      </w:r>
      <w:r w:rsidR="00815A34" w:rsidRPr="00815A34">
        <w:rPr>
          <w:sz w:val="20"/>
          <w:szCs w:val="20"/>
        </w:rPr>
        <w:tab/>
      </w:r>
    </w:p>
    <w:p w14:paraId="3EC7A15C" w14:textId="254771B8" w:rsidR="00B37221" w:rsidRPr="00815A34" w:rsidRDefault="00DC364E" w:rsidP="00815A34">
      <w:pPr>
        <w:jc w:val="both"/>
        <w:rPr>
          <w:sz w:val="20"/>
          <w:szCs w:val="20"/>
        </w:rPr>
      </w:pPr>
      <w:r>
        <w:rPr>
          <w:sz w:val="20"/>
          <w:szCs w:val="20"/>
        </w:rPr>
        <w:t>“</w:t>
      </w:r>
      <w:r w:rsidR="00815A34" w:rsidRPr="00815A34">
        <w:rPr>
          <w:sz w:val="20"/>
          <w:szCs w:val="20"/>
        </w:rPr>
        <w:t>ve de otra forma la pandemia, ya que</w:t>
      </w:r>
      <w:r>
        <w:rPr>
          <w:sz w:val="20"/>
          <w:szCs w:val="20"/>
        </w:rPr>
        <w:t xml:space="preserve"> </w:t>
      </w:r>
      <w:r w:rsidR="00815A34" w:rsidRPr="00815A34">
        <w:rPr>
          <w:sz w:val="20"/>
          <w:szCs w:val="20"/>
        </w:rPr>
        <w:t xml:space="preserve">la observa de una manera literaria y no muestra la parte mala o al menos la suaviza comparando literaturas ficcionales con la </w:t>
      </w:r>
      <w:r w:rsidRPr="00815A34">
        <w:rPr>
          <w:sz w:val="20"/>
          <w:szCs w:val="20"/>
        </w:rPr>
        <w:t>situación</w:t>
      </w:r>
      <w:r w:rsidR="00815A34" w:rsidRPr="00815A34">
        <w:rPr>
          <w:sz w:val="20"/>
          <w:szCs w:val="20"/>
        </w:rPr>
        <w:t xml:space="preserve"> actual del </w:t>
      </w:r>
      <w:r w:rsidRPr="00815A34">
        <w:rPr>
          <w:sz w:val="20"/>
          <w:szCs w:val="20"/>
        </w:rPr>
        <w:t>país</w:t>
      </w:r>
      <w:r w:rsidR="00815A34" w:rsidRPr="00815A34">
        <w:rPr>
          <w:sz w:val="20"/>
          <w:szCs w:val="20"/>
        </w:rPr>
        <w:t xml:space="preserve"> y del mund</w:t>
      </w:r>
      <w:r>
        <w:rPr>
          <w:sz w:val="20"/>
          <w:szCs w:val="20"/>
        </w:rPr>
        <w:t>o.”</w:t>
      </w:r>
      <w:r w:rsidR="00815A34" w:rsidRPr="00815A34">
        <w:rPr>
          <w:sz w:val="20"/>
          <w:szCs w:val="20"/>
        </w:rPr>
        <w:tab/>
      </w:r>
    </w:p>
    <w:p w14:paraId="2B821F26" w14:textId="77777777" w:rsidR="00034356" w:rsidRDefault="00034356" w:rsidP="00B37221">
      <w:pPr>
        <w:rPr>
          <w:b/>
          <w:bCs/>
          <w:sz w:val="28"/>
          <w:szCs w:val="28"/>
        </w:rPr>
      </w:pPr>
    </w:p>
    <w:p w14:paraId="7521A363" w14:textId="50CB8A36" w:rsidR="00B37221" w:rsidRPr="001963D0" w:rsidRDefault="00B37221" w:rsidP="00B37221">
      <w:pPr>
        <w:rPr>
          <w:b/>
          <w:bCs/>
          <w:sz w:val="20"/>
          <w:szCs w:val="20"/>
        </w:rPr>
      </w:pPr>
      <w:r w:rsidRPr="00946A30">
        <w:rPr>
          <w:b/>
          <w:bCs/>
          <w:sz w:val="28"/>
          <w:szCs w:val="28"/>
        </w:rPr>
        <w:t>Devolución del foro- ¿Qué es la literatura y qué me importa que sea?</w:t>
      </w:r>
    </w:p>
    <w:p w14:paraId="2437FC1E" w14:textId="77777777" w:rsidR="00B37221" w:rsidRPr="00B37221" w:rsidRDefault="00B37221" w:rsidP="00B37221">
      <w:pPr>
        <w:jc w:val="both"/>
        <w:rPr>
          <w:sz w:val="24"/>
          <w:szCs w:val="24"/>
        </w:rPr>
      </w:pPr>
      <w:r w:rsidRPr="00B37221">
        <w:rPr>
          <w:sz w:val="24"/>
          <w:szCs w:val="24"/>
        </w:rPr>
        <w:t>Buenos días, chicos: gracias por construir este espacio de foro, rescato las reflexiones de cada uno de ustedes, retomando ideas y palabras de sus compañeros, para coincidir o aportar algo nuevo, problematizando la literariedad de estos textos. Me parece muy interesante cuando expresan:</w:t>
      </w:r>
    </w:p>
    <w:p w14:paraId="12CFC592" w14:textId="2DD5228D"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t>“Este texto no es literario, pero al leerlo me di cuenta de que si cobra conceptos de literatura. En este se ve bien claro el problema de quedarnos con una sola historia, el autor plantea la noción de que a veces generalizamos diciendo que tal cosa es "mundial".</w:t>
      </w:r>
    </w:p>
    <w:p w14:paraId="47DB2E22" w14:textId="77777777"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t xml:space="preserve">"E l texto que elegí (el primero), lo interpreto más como una catarsis de la autora más que como un texto literario, pero </w:t>
      </w:r>
      <w:proofErr w:type="spellStart"/>
      <w:r w:rsidRPr="00034356">
        <w:rPr>
          <w:sz w:val="20"/>
          <w:szCs w:val="20"/>
        </w:rPr>
        <w:t>Eagleton</w:t>
      </w:r>
      <w:proofErr w:type="spellEnd"/>
      <w:r w:rsidRPr="00034356">
        <w:rPr>
          <w:sz w:val="20"/>
          <w:szCs w:val="20"/>
        </w:rPr>
        <w:t xml:space="preserve"> decía que la literatura es el placer de escribir sobre un tema en general o reflexionar, entonces eso me hace ruido. </w:t>
      </w:r>
      <w:proofErr w:type="spellStart"/>
      <w:r w:rsidRPr="00034356">
        <w:rPr>
          <w:sz w:val="20"/>
          <w:szCs w:val="20"/>
        </w:rPr>
        <w:t>Culler</w:t>
      </w:r>
      <w:proofErr w:type="spellEnd"/>
      <w:r w:rsidRPr="00034356">
        <w:rPr>
          <w:sz w:val="20"/>
          <w:szCs w:val="20"/>
        </w:rPr>
        <w:t xml:space="preserve"> también dice que una paradoja de la literatura es la literatura social e ideológica, ósea volcar los pensamientos propios en un poema o una canción, o un diario íntimo. Si me baso en esto que se expone, el texto elegido seria literatura porque se están expresando sentimientos y pensamientos.”</w:t>
      </w:r>
    </w:p>
    <w:p w14:paraId="3E859BC1" w14:textId="3404708A"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lastRenderedPageBreak/>
        <w:t xml:space="preserve">" este es un texto como usted dijo que no cumple con las condiciones de literatura, pero al leerlo, hablarlo, interpretarlo y problematizarlo me parece que es ahí cuando cobra sentido </w:t>
      </w:r>
      <w:proofErr w:type="gramStart"/>
      <w:r w:rsidRPr="00034356">
        <w:rPr>
          <w:sz w:val="20"/>
          <w:szCs w:val="20"/>
        </w:rPr>
        <w:t>literario .</w:t>
      </w:r>
      <w:proofErr w:type="gramEnd"/>
      <w:r w:rsidRPr="00034356">
        <w:rPr>
          <w:sz w:val="20"/>
          <w:szCs w:val="20"/>
        </w:rPr>
        <w:t>”</w:t>
      </w:r>
    </w:p>
    <w:p w14:paraId="26B506F1" w14:textId="77777777"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t>“Al texto del autor lo hago propio y le hago una crítica, en mi caso positiva, porque concuerdo en todo lo que dice el autor y acompañando mi texto con párrafos escritos por otros autores interpelo y creo un nuevo texto en donde doy mis argumentos.”</w:t>
      </w:r>
    </w:p>
    <w:p w14:paraId="09D81E80" w14:textId="77777777"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t>“Este no cumple con las características de la literatura, pero cuando lo empezamos a leer y a interpretar puede ir "surgiendo" lo literario.”</w:t>
      </w:r>
    </w:p>
    <w:p w14:paraId="4316CAE6" w14:textId="77777777"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t xml:space="preserve">"¿es el texto literatura o no? El texto según </w:t>
      </w:r>
      <w:proofErr w:type="spellStart"/>
      <w:r w:rsidRPr="00034356">
        <w:rPr>
          <w:sz w:val="20"/>
          <w:szCs w:val="20"/>
        </w:rPr>
        <w:t>Eagleton</w:t>
      </w:r>
      <w:proofErr w:type="spellEnd"/>
      <w:r w:rsidRPr="00034356">
        <w:rPr>
          <w:sz w:val="20"/>
          <w:szCs w:val="20"/>
        </w:rPr>
        <w:t xml:space="preserve"> que dice que la literatura la define la sociedad en un momento, por lo que este texto no ficcional es considerado no literatura, pero yo creo que así solo como está no es literatura, ya que solamente es un simple texto pero cuando yo lo debato e interpreto, la cosa cambia, ya que yo comienzo a desglosar las frases, desarmando las oraciones, armando nuevos enlaces, descripciones, agregando argumentos hipotéticos o comentarios exagerados inventados, dramáticamente o incluso cuando me dejo llevar por las ramas, siento que se vuelve algo literario, ya que si yo quiero puedo imaginarme millones de cosas sobre ese texto, pero entonces lo que es literatura es solamente mi membresía y no el texto.”</w:t>
      </w:r>
    </w:p>
    <w:p w14:paraId="5C72AE72" w14:textId="77777777"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t>“Es por ello que quiero agregar una problematización al concepto de la literatura como definición establecida o más naturalizada en la que ""la literatura trabaja los textos ficcionales que hablan sobre otros mundos y no sobre este", yo opino que no es tan así porque la NO ficción no es más que una ficción que se viste de verdad para engaña a las personas, ¿no lo crees?, y esto da lugar a ver una afirmación por parte mía en ese concepto estándar donde dice ""que está más cerca de la mentira que de la verdad"".</w:t>
      </w:r>
    </w:p>
    <w:p w14:paraId="369B43E6" w14:textId="77777777"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t>“Como ustedes dijo este texto no es literario, pero al leerlo me d cuenta que si cobra conceptos de literatura.”</w:t>
      </w:r>
    </w:p>
    <w:p w14:paraId="7D88AB63" w14:textId="77777777" w:rsidR="00B37221" w:rsidRPr="00034356" w:rsidRDefault="00B37221" w:rsidP="00B37221">
      <w:pPr>
        <w:pBdr>
          <w:top w:val="single" w:sz="4" w:space="1" w:color="auto"/>
          <w:left w:val="single" w:sz="4" w:space="4" w:color="auto"/>
          <w:bottom w:val="single" w:sz="4" w:space="1" w:color="auto"/>
          <w:right w:val="single" w:sz="4" w:space="4" w:color="auto"/>
        </w:pBdr>
        <w:jc w:val="both"/>
        <w:rPr>
          <w:sz w:val="20"/>
          <w:szCs w:val="20"/>
        </w:rPr>
      </w:pPr>
      <w:r w:rsidRPr="00034356">
        <w:rPr>
          <w:sz w:val="20"/>
          <w:szCs w:val="20"/>
        </w:rPr>
        <w:t>“el autor lo cuenta de una manera tan personal que te atrapa y te deja con ganas de saber más del tema o conseguir los libros, no son literatura porque no tiene características de literario, pero si es una mirada de la literatura sobre la realidad.”</w:t>
      </w:r>
    </w:p>
    <w:p w14:paraId="7F23F730" w14:textId="2F0AEB6D" w:rsidR="00B37221" w:rsidRPr="00B37221" w:rsidRDefault="00B37221" w:rsidP="00B37221">
      <w:pPr>
        <w:jc w:val="both"/>
        <w:rPr>
          <w:sz w:val="24"/>
          <w:szCs w:val="24"/>
        </w:rPr>
      </w:pPr>
      <w:r w:rsidRPr="00B37221">
        <w:rPr>
          <w:sz w:val="24"/>
          <w:szCs w:val="24"/>
        </w:rPr>
        <w:t xml:space="preserve">Veo que hemos logrado ingresar en esto de la problematización de la literatura. Felicitaciones. En relación con este foro coincido con lo que varios expresan. Estos textos por su ámbito periodístico y referencia con la realidad, que no es del todo pacto de ficción, para algunos estarían considerados como no literarios. Pero diría </w:t>
      </w:r>
      <w:proofErr w:type="spellStart"/>
      <w:r w:rsidRPr="00B37221">
        <w:rPr>
          <w:sz w:val="24"/>
          <w:szCs w:val="24"/>
        </w:rPr>
        <w:t>Culler</w:t>
      </w:r>
      <w:proofErr w:type="spellEnd"/>
      <w:r w:rsidRPr="00B37221">
        <w:rPr>
          <w:sz w:val="24"/>
          <w:szCs w:val="24"/>
        </w:rPr>
        <w:t xml:space="preserve">: ¿acaso la realidad no tiene una cuota de ficción también? ¿Cuánto de real hay en la realidad? Más en tiempo de coronavirus y de la pandemia de la desinformación. Por sus autores, que son escritores de la literatura en varios casos, y por el uso del lenguaje que utilizan, lleno de recursos literarios, estarían considerados como literario. Otro rasgo para mirar es el propósito, varios de ustedes han manifestado que buscan hacer reflexionar, interpelar la realidad, se mezclan con lo ideológico y social, por ello también rozan lo literario, es una de las funciones que ha tenido la literatura a lo largo de la historia. Varios de estos textos también hacen intertextualidad con otros textos, como novelas o películas. Vemos aquí junto con </w:t>
      </w:r>
      <w:proofErr w:type="spellStart"/>
      <w:r w:rsidRPr="00B37221">
        <w:rPr>
          <w:sz w:val="24"/>
          <w:szCs w:val="24"/>
        </w:rPr>
        <w:t>Eagleton</w:t>
      </w:r>
      <w:proofErr w:type="spellEnd"/>
      <w:r w:rsidRPr="00B37221">
        <w:rPr>
          <w:sz w:val="24"/>
          <w:szCs w:val="24"/>
        </w:rPr>
        <w:t xml:space="preserve"> que mucho depende de cómo vemos esos textos, de construir una perspectiva literaria y, como bien señalan varios de ustedes, depende de ese lector, de cómo el lector hace vínculo con ese texto, ¿le demandaron a ese texto verdad? ¿pudieron frenarse a contemplar ese texto como arte? ¿le permitieron al texto no solo mostrarles un qué dice, sino también un cómo lo dice? Si lo hicieron es pues chicos que, ustedes, son, ante todo: lectores literarios.</w:t>
      </w:r>
    </w:p>
    <w:p w14:paraId="190030EA" w14:textId="37A76557" w:rsidR="00612743" w:rsidRDefault="00B37221" w:rsidP="00034356">
      <w:pPr>
        <w:jc w:val="both"/>
      </w:pPr>
      <w:r w:rsidRPr="00B37221">
        <w:rPr>
          <w:sz w:val="24"/>
          <w:szCs w:val="24"/>
        </w:rPr>
        <w:lastRenderedPageBreak/>
        <w:t>Avanzamos. Muchos saludos, profe Cari</w:t>
      </w:r>
    </w:p>
    <w:sectPr w:rsidR="0061274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54E0" w14:textId="77777777" w:rsidR="008B50E3" w:rsidRDefault="008B50E3" w:rsidP="00034356">
      <w:pPr>
        <w:spacing w:after="0" w:line="240" w:lineRule="auto"/>
      </w:pPr>
      <w:r>
        <w:separator/>
      </w:r>
    </w:p>
  </w:endnote>
  <w:endnote w:type="continuationSeparator" w:id="0">
    <w:p w14:paraId="101374A6" w14:textId="77777777" w:rsidR="008B50E3" w:rsidRDefault="008B50E3" w:rsidP="0003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D02E9" w14:textId="77777777" w:rsidR="008B50E3" w:rsidRDefault="008B50E3" w:rsidP="00034356">
      <w:pPr>
        <w:spacing w:after="0" w:line="240" w:lineRule="auto"/>
      </w:pPr>
      <w:r>
        <w:separator/>
      </w:r>
    </w:p>
  </w:footnote>
  <w:footnote w:type="continuationSeparator" w:id="0">
    <w:p w14:paraId="0363D7C6" w14:textId="77777777" w:rsidR="008B50E3" w:rsidRDefault="008B50E3" w:rsidP="00034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C88C" w14:textId="77777777" w:rsidR="00034356" w:rsidRDefault="00034356" w:rsidP="00034356">
    <w:pPr>
      <w:pStyle w:val="Encabezado"/>
      <w:jc w:val="center"/>
    </w:pPr>
    <w:r w:rsidRPr="00E6137C">
      <w:rPr>
        <w:rFonts w:cstheme="minorHAnsi"/>
        <w:noProof/>
        <w:lang w:eastAsia="es-AR"/>
      </w:rPr>
      <w:drawing>
        <wp:anchor distT="0" distB="0" distL="114300" distR="114300" simplePos="0" relativeHeight="251660288" behindDoc="1" locked="0" layoutInCell="1" allowOverlap="1" wp14:anchorId="32D65EBF" wp14:editId="64FD927C">
          <wp:simplePos x="0" y="0"/>
          <wp:positionH relativeFrom="margin">
            <wp:align>right</wp:align>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eastAsia="es-AR"/>
      </w:rPr>
      <w:drawing>
        <wp:anchor distT="0" distB="0" distL="114300" distR="114300" simplePos="0" relativeHeight="251659264" behindDoc="1" locked="0" layoutInCell="1" allowOverlap="1" wp14:anchorId="6EE99BBA" wp14:editId="13081201">
          <wp:simplePos x="0" y="0"/>
          <wp:positionH relativeFrom="margin">
            <wp:posOffset>39849</wp:posOffset>
          </wp:positionH>
          <wp:positionV relativeFrom="paragraph">
            <wp:posOffset>-291513</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14:paraId="5F267C79" w14:textId="77777777" w:rsidR="00034356" w:rsidRDefault="00034356" w:rsidP="00034356">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14:paraId="62821116" w14:textId="77777777" w:rsidR="00034356" w:rsidRDefault="00034356" w:rsidP="00034356">
    <w:pPr>
      <w:pStyle w:val="Encabezado"/>
    </w:pPr>
  </w:p>
  <w:p w14:paraId="2CFD79B9" w14:textId="77777777" w:rsidR="00034356" w:rsidRPr="00034356" w:rsidRDefault="00034356" w:rsidP="000343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82DF4"/>
    <w:multiLevelType w:val="hybridMultilevel"/>
    <w:tmpl w:val="F5381712"/>
    <w:lvl w:ilvl="0" w:tplc="4D5AF162">
      <w:numFmt w:val="bullet"/>
      <w:lvlText w:val="-"/>
      <w:lvlJc w:val="left"/>
      <w:pPr>
        <w:ind w:left="720" w:hanging="360"/>
      </w:pPr>
      <w:rPr>
        <w:rFonts w:ascii="Helvetica" w:eastAsiaTheme="minorHAnsi" w:hAnsi="Helvetica" w:cs="Helvetica" w:hint="default"/>
        <w:color w:val="333333"/>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86"/>
    <w:rsid w:val="00034356"/>
    <w:rsid w:val="002129F0"/>
    <w:rsid w:val="00612743"/>
    <w:rsid w:val="00733DBB"/>
    <w:rsid w:val="00815A34"/>
    <w:rsid w:val="008B50E3"/>
    <w:rsid w:val="00983A86"/>
    <w:rsid w:val="009A7019"/>
    <w:rsid w:val="00B37221"/>
    <w:rsid w:val="00DC36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63B42"/>
  <w15:chartTrackingRefBased/>
  <w15:docId w15:val="{0BD627AE-2E64-49F2-8D0C-D4146E51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3A86"/>
    <w:rPr>
      <w:color w:val="0563C1" w:themeColor="hyperlink"/>
      <w:u w:val="single"/>
    </w:rPr>
  </w:style>
  <w:style w:type="character" w:styleId="Mencinsinresolver">
    <w:name w:val="Unresolved Mention"/>
    <w:basedOn w:val="Fuentedeprrafopredeter"/>
    <w:uiPriority w:val="99"/>
    <w:semiHidden/>
    <w:unhideWhenUsed/>
    <w:rsid w:val="00983A86"/>
    <w:rPr>
      <w:color w:val="605E5C"/>
      <w:shd w:val="clear" w:color="auto" w:fill="E1DFDD"/>
    </w:rPr>
  </w:style>
  <w:style w:type="character" w:styleId="Hipervnculovisitado">
    <w:name w:val="FollowedHyperlink"/>
    <w:basedOn w:val="Fuentedeprrafopredeter"/>
    <w:uiPriority w:val="99"/>
    <w:semiHidden/>
    <w:unhideWhenUsed/>
    <w:rsid w:val="00612743"/>
    <w:rPr>
      <w:color w:val="954F72" w:themeColor="followedHyperlink"/>
      <w:u w:val="single"/>
    </w:rPr>
  </w:style>
  <w:style w:type="paragraph" w:styleId="Prrafodelista">
    <w:name w:val="List Paragraph"/>
    <w:basedOn w:val="Normal"/>
    <w:uiPriority w:val="34"/>
    <w:qFormat/>
    <w:rsid w:val="002129F0"/>
    <w:pPr>
      <w:ind w:left="720"/>
      <w:contextualSpacing/>
    </w:pPr>
  </w:style>
  <w:style w:type="paragraph" w:styleId="Encabezado">
    <w:name w:val="header"/>
    <w:basedOn w:val="Normal"/>
    <w:link w:val="EncabezadoCar"/>
    <w:uiPriority w:val="99"/>
    <w:unhideWhenUsed/>
    <w:rsid w:val="00034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356"/>
  </w:style>
  <w:style w:type="paragraph" w:styleId="Piedepgina">
    <w:name w:val="footer"/>
    <w:basedOn w:val="Normal"/>
    <w:link w:val="PiedepginaCar"/>
    <w:uiPriority w:val="99"/>
    <w:unhideWhenUsed/>
    <w:rsid w:val="00034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356"/>
  </w:style>
  <w:style w:type="paragraph" w:styleId="Sinespaciado">
    <w:name w:val="No Spacing"/>
    <w:uiPriority w:val="1"/>
    <w:qFormat/>
    <w:rsid w:val="00034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YipQNMp_t0UxCldhBdRF0Lm1En-KeeB4dKt_dl96jQ/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eninsomne.com.ar/frontera-indomita.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61C7-FE24-4B58-A69C-FC83D578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2136</Words>
  <Characters>11751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santiago</dc:creator>
  <cp:keywords/>
  <dc:description/>
  <cp:lastModifiedBy>cari santiago</cp:lastModifiedBy>
  <cp:revision>6</cp:revision>
  <dcterms:created xsi:type="dcterms:W3CDTF">2020-04-28T23:06:00Z</dcterms:created>
  <dcterms:modified xsi:type="dcterms:W3CDTF">2020-04-29T12:21:00Z</dcterms:modified>
</cp:coreProperties>
</file>