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7" name="image3.png"/>
            <a:graphic>
              <a:graphicData uri="http://schemas.openxmlformats.org/drawingml/2006/picture">
                <pic:pic>
                  <pic:nvPicPr>
                    <pic:cNvPr descr="؈ؐ 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6" name="image4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Queridos chicos y estimadas familias: ¡ Continúa el agradecimiento por tanto compromiso y esfuerzo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! ¡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Espero que se encuentren muy bien ! ¡ Seguimos avanzando !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Para una mayor organización de los trabajos dejo el link de un formulario para enviarlos a través del mismo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https://docs.google.com/forms/d/1H9uyCL0QvpjBtEEoTLjqdvDeJlPPxBCRK_6KDgq9dX4/edit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 afectuoso saludo        Miss Marian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hd w:fill="d0e0e3" w:val="clear"/>
          <w:rtl w:val="0"/>
        </w:rPr>
        <w:t xml:space="preserve">May 26th and 27th</w:t>
      </w: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>
          <w:shd w:fill="9fc5e8" w:val="clear"/>
          <w:rtl w:val="0"/>
        </w:rPr>
        <w:t xml:space="preserve"> 5th grade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529507" cy="1699452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9507" cy="1699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Hello dear children !  How are you today ?  Are you very well ?  Fine?  So so ? 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Revision People's appearance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https://youtu.be/Nkt9y8fWlm0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the presentation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https://docs.google.com/presentation/d/1xIWc8tXClISw16jUNcEJp5nmnEFM1KCHpJScIvpJ-9Y/edit?usp=sharing</w:t>
        </w:r>
      </w:hyperlink>
      <w:r w:rsidDel="00000000" w:rsidR="00000000" w:rsidRPr="00000000">
        <w:rPr>
          <w:rtl w:val="0"/>
        </w:rPr>
        <w:t xml:space="preserve">  Pupil´s b. p 11,12 and 13 / Activ. b. p  11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in the blanks using</w:t>
      </w:r>
    </w:p>
    <w:tbl>
      <w:tblPr>
        <w:tblStyle w:val="Table1"/>
        <w:tblW w:w="7665.0" w:type="dxa"/>
        <w:jc w:val="left"/>
        <w:tblInd w:w="6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65"/>
        <w:tblGridChange w:id="0">
          <w:tblGrid>
            <w:gridCol w:w="7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young  /  eyes  /  shorts  /  like  /  bossy  /  My  /  and /  straight  /  tall   /  old 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39077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259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Stick a photograph or draw yourself and write a description.Follow this model </w:t>
      </w:r>
      <w:r w:rsidDel="00000000" w:rsidR="00000000" w:rsidRPr="00000000">
        <w:rPr>
          <w:color w:val="6aa84f"/>
          <w:sz w:val="20"/>
          <w:szCs w:val="20"/>
          <w:rtl w:val="0"/>
        </w:rPr>
        <w:t xml:space="preserve">(Pega una foto tuya o dibújate y escribe cómo sos físicamente y de personalidad siguiendo este modelo. Podés  consultar el vocabulario en  tu cuaderno )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c>
          <w:tcPr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14575" cy="2062163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062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cfe2f3" w:val="clear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shd w:fill="cfe2f3" w:val="clear"/>
                <w:rtl w:val="0"/>
              </w:rPr>
              <w:t xml:space="preserve">What do you look like?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shd w:fill="b4a7d6" w:val="clear"/>
                <w:rtl w:val="0"/>
              </w:rPr>
              <w:t xml:space="preserve">What are you like?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HELLO ! My name is Ian.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I'm 16 years old.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have got short wavy blue hair and big brown eyes.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I'm tall and thin.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I'm handsome.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I´m young.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I'm lazy but I´m clever.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I'm shy and kind.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6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4125"/>
        <w:tblGridChange w:id="0">
          <w:tblGrid>
            <w:gridCol w:w="4140"/>
            <w:gridCol w:w="4125"/>
          </w:tblGrid>
        </w:tblGridChange>
      </w:tblGrid>
      <w:tr>
        <w:tc>
          <w:tcPr>
            <w:tcBorders>
              <w:top w:color="00ff00" w:space="0" w:sz="8" w:val="single"/>
              <w:left w:color="00ff00" w:space="0" w:sz="8" w:val="single"/>
              <w:bottom w:color="00ff00" w:space="0" w:sz="8" w:val="single"/>
              <w:right w:color="00f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ff00" w:space="0" w:sz="8" w:val="single"/>
              <w:left w:color="00ff00" w:space="0" w:sz="8" w:val="single"/>
              <w:bottom w:color="00ff00" w:space="0" w:sz="8" w:val="single"/>
              <w:right w:color="00ff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</w:tc>
      </w:tr>
    </w:tbl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1895475" cy="13335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21274" l="0" r="0" t="1272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09688" cy="13096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76375" cy="947738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47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Bye, bye dear children!  See you next week !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presentation/d/1xIWc8tXClISw16jUNcEJp5nmnEFM1KCHpJScIvpJ-9Y/edit?usp=sharing" TargetMode="External"/><Relationship Id="rId10" Type="http://schemas.openxmlformats.org/officeDocument/2006/relationships/hyperlink" Target="https://youtu.be/Nkt9y8fWlm0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6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hyperlink" Target="https://docs.google.com/forms/d/1H9uyCL0QvpjBtEEoTLjqdvDeJlPPxBCRK_6KDgq9dX4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