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4693285</wp:posOffset>
            </wp:positionH>
            <wp:positionV relativeFrom="margin">
              <wp:posOffset>-266699</wp:posOffset>
            </wp:positionV>
            <wp:extent cx="535426" cy="778212"/>
            <wp:effectExtent l="0" t="0" r="0" b="0"/>
            <wp:wrapSquare wrapText="bothSides" distT="0" distB="0" distL="114300" distR="114300"/>
            <wp:docPr id="1" name="image2.jpg" descr="No hay texto alternativo automÃ¡tico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o hay texto alternativo automÃ¡tico disponible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A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1160" cy="523875"/>
            <wp:effectExtent l="0" t="0" r="0" b="0"/>
            <wp:wrapSquare wrapText="bothSides" distT="0" distB="0" distL="114300" distR="114300"/>
            <wp:docPr id="2" name="image1.png" descr="؈ؐ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؈ؐ 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ESCUELA PARROQUIAL NUESTRA SEÑORA DEL VALLE 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“Articulación con secundario” 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12/06/2020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Estimadas familias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Nos comunicamos con ustedes con el agrado de informarles que se continuará trabajando en el camino de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rticulación con el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ivel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ecundario. En esta oportunidad acompañados por el </w:t>
      </w:r>
      <w:r>
        <w:rPr>
          <w:rFonts w:ascii="Times New Roman" w:eastAsia="Times New Roman" w:hAnsi="Times New Roman" w:cs="Times New Roman"/>
          <w:sz w:val="28"/>
          <w:szCs w:val="28"/>
        </w:rPr>
        <w:t>Equip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de Orientación E</w:t>
      </w:r>
      <w:r>
        <w:rPr>
          <w:rFonts w:ascii="Times New Roman" w:eastAsia="Times New Roman" w:hAnsi="Times New Roman" w:cs="Times New Roman"/>
          <w:sz w:val="28"/>
          <w:szCs w:val="28"/>
        </w:rPr>
        <w:t>scolar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se abordará el paso al siguiente nivel. En esta instancia necesitaremos que los niños respondan las siguientes preguntas:</w:t>
      </w:r>
    </w:p>
    <w:p w:rsidR="000E7D69" w:rsidRDefault="005D4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sentís que te llevas del nivel primario? </w:t>
      </w:r>
    </w:p>
    <w:p w:rsidR="000E7D69" w:rsidRDefault="005D4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 todo lo aprendido ¿Qué fue lo que más te gustó? </w:t>
      </w:r>
    </w:p>
    <w:p w:rsidR="000E7D69" w:rsidRDefault="005D4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¿Qué expectativa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sobre el paso al nivel secundario? 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Solicitamos grabar un audio con las respuestas a estas preguntas. Si presentan la posibilidad, pueden transformar el archivo en formato MP3, de lo contrario lo envían directamente. El plazo de enví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es hasta el viernes 19 de junio. 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Alumnos de 6º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  enviar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  la Seño Nadia </w:t>
      </w: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> nmontes@institutonsvallecba.edu.ar</w:t>
      </w:r>
    </w:p>
    <w:p w:rsidR="000E7D69" w:rsidRDefault="005D40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Alumnos de 6º B enviar a la seño Mirta    </w:t>
      </w: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> mimiranda@institutonsvallecba.edu.ar</w:t>
      </w:r>
    </w:p>
    <w:p w:rsidR="000E7D69" w:rsidRDefault="000E7D69"/>
    <w:sectPr w:rsidR="000E7D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40E"/>
    <w:multiLevelType w:val="multilevel"/>
    <w:tmpl w:val="215AFC3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69"/>
    <w:rsid w:val="000E7D69"/>
    <w:rsid w:val="005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EA1C9-6AF7-487A-B0DD-863642CD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2020-06-12T16:56:00Z</dcterms:created>
  <dcterms:modified xsi:type="dcterms:W3CDTF">2020-06-12T16:56:00Z</dcterms:modified>
</cp:coreProperties>
</file>