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663146" w:rsidRDefault="00663146" w:rsidP="00663146">
      <w:pPr>
        <w:rPr>
          <w:rFonts w:eastAsiaTheme="minorHAnsi"/>
          <w:color w:val="000000" w:themeColor="text1"/>
          <w:lang w:val="es-ES" w:eastAsia="en-US"/>
        </w:rPr>
      </w:pPr>
      <w:r>
        <w:rPr>
          <w:rFonts w:eastAsiaTheme="minorHAnsi"/>
          <w:color w:val="000000" w:themeColor="text1"/>
          <w:lang w:val="es-ES" w:eastAsia="en-US"/>
        </w:rPr>
        <w:t>Espacio Curricular: Catequesis.</w:t>
      </w:r>
    </w:p>
    <w:p w:rsidR="00663146" w:rsidRDefault="00663146" w:rsidP="00663146">
      <w:pPr>
        <w:rPr>
          <w:rFonts w:eastAsiaTheme="minorHAnsi"/>
          <w:color w:val="000000" w:themeColor="text1"/>
          <w:lang w:val="es-ES" w:eastAsia="en-US"/>
        </w:rPr>
      </w:pPr>
      <w:r>
        <w:rPr>
          <w:rFonts w:eastAsiaTheme="minorHAnsi"/>
          <w:color w:val="000000" w:themeColor="text1"/>
          <w:lang w:val="es-ES" w:eastAsia="en-US"/>
        </w:rPr>
        <w:t>Seño: Andrea.</w:t>
      </w:r>
    </w:p>
    <w:p w:rsidR="00663146" w:rsidRDefault="00663146" w:rsidP="00663146">
      <w:pPr>
        <w:rPr>
          <w:rFonts w:eastAsiaTheme="minorHAnsi"/>
          <w:color w:val="000000" w:themeColor="text1"/>
          <w:lang w:val="es-ES" w:eastAsia="en-US"/>
        </w:rPr>
      </w:pPr>
      <w:r>
        <w:rPr>
          <w:rFonts w:eastAsiaTheme="minorHAnsi"/>
          <w:color w:val="000000" w:themeColor="text1"/>
          <w:lang w:val="es-ES" w:eastAsia="en-US"/>
        </w:rPr>
        <w:t>Grado: Tercer grado A y B.</w:t>
      </w:r>
    </w:p>
    <w:p w:rsidR="00663146" w:rsidRDefault="0070036B" w:rsidP="00663146">
      <w:pPr>
        <w:jc w:val="center"/>
      </w:pPr>
      <w:r>
        <w:t xml:space="preserve">Hola chicos y familia queridos </w:t>
      </w:r>
      <w:bookmarkStart w:id="0" w:name="_GoBack"/>
      <w:bookmarkEnd w:id="0"/>
      <w:r>
        <w:t>!</w:t>
      </w:r>
      <w:r w:rsidR="00663146">
        <w:t>! Agradecida de volvernos a encontrarnos para seguir compartiendo este camino de vivir n</w:t>
      </w:r>
      <w:r w:rsidR="00B31645">
        <w:t>uestra Fe en Jesús, acá van</w:t>
      </w:r>
      <w:r w:rsidR="00663146">
        <w:t xml:space="preserve"> las propuestas para las próximas semanas !! </w:t>
      </w:r>
    </w:p>
    <w:p w:rsidR="00663146" w:rsidRDefault="00663146" w:rsidP="00663146">
      <w:r>
        <w:t xml:space="preserve">Les envío los encuentros de los días martes y jueves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pueden realizar las consignas 1,2 y 3  esta semana, y las consignas  4,5 </w:t>
      </w:r>
      <w:r w:rsidR="00F40433">
        <w:t>,</w:t>
      </w:r>
      <w:r>
        <w:t>6</w:t>
      </w:r>
      <w:r w:rsidR="00F40433">
        <w:t xml:space="preserve"> y 7</w:t>
      </w:r>
      <w:r>
        <w:t xml:space="preserve">   la semana próxima)</w:t>
      </w:r>
    </w:p>
    <w:p w:rsidR="00663146" w:rsidRDefault="00663146" w:rsidP="00663146">
      <w:r>
        <w:t>Tema:</w:t>
      </w:r>
      <w:r w:rsidRPr="00E33883">
        <w:t xml:space="preserve"> </w:t>
      </w:r>
    </w:p>
    <w:p w:rsidR="00663146" w:rsidRDefault="00663146" w:rsidP="00663146">
      <w:pPr>
        <w:jc w:val="center"/>
      </w:pPr>
      <w:r>
        <w:t>“DIOS PADRE Y JESÚS, LA NUEVA ALIANZA”</w:t>
      </w:r>
    </w:p>
    <w:p w:rsidR="00663146" w:rsidRDefault="00663146" w:rsidP="00663146"/>
    <w:p w:rsidR="00663146" w:rsidRDefault="00663146" w:rsidP="00663146">
      <w:pPr>
        <w:rPr>
          <w:u w:val="single"/>
          <w:lang w:val="es-ES"/>
        </w:rPr>
      </w:pPr>
      <w:r>
        <w:rPr>
          <w:rFonts w:eastAsiaTheme="minorHAnsi"/>
          <w:lang w:val="es-ES" w:eastAsia="en-US"/>
        </w:rPr>
        <w:t xml:space="preserve">Desarrollo: </w:t>
      </w:r>
      <w:r w:rsidR="008A3565">
        <w:rPr>
          <w:u w:val="single"/>
          <w:lang w:val="es-ES"/>
        </w:rPr>
        <w:t>Semana del 19/10 al 23</w:t>
      </w:r>
      <w:r>
        <w:rPr>
          <w:u w:val="single"/>
          <w:lang w:val="es-ES"/>
        </w:rPr>
        <w:t>/10</w:t>
      </w:r>
    </w:p>
    <w:p w:rsidR="009C6350" w:rsidRDefault="009C6350" w:rsidP="009C6350">
      <w:pPr>
        <w:pStyle w:val="Prrafodelista"/>
        <w:numPr>
          <w:ilvl w:val="0"/>
          <w:numId w:val="1"/>
        </w:numPr>
      </w:pPr>
      <w:r>
        <w:t>Para comenzar este encuentro, volvemos a situarnos frente al cumplimiento de las promesas hec</w:t>
      </w:r>
      <w:r w:rsidR="00B31645">
        <w:t xml:space="preserve">has por Dios.Esta propuesta  </w:t>
      </w:r>
      <w:r>
        <w:t xml:space="preserve"> orienta </w:t>
      </w:r>
      <w:r w:rsidR="00B31645">
        <w:t xml:space="preserve"> a los niños </w:t>
      </w:r>
      <w:r>
        <w:t>a la esperanza</w:t>
      </w:r>
      <w:r w:rsidR="00B31645">
        <w:t xml:space="preserve">, </w:t>
      </w:r>
      <w:r>
        <w:t xml:space="preserve"> para ayudarlos a construir  en su corazón la experiencia de un Dios que escucha, que sabe lo que necesitamos, que es providente, pero que no hace magia: no es aquel  a quien, sin más, le pido y me da. Luego de orientar la intención de este encuentro, leer la situación pl</w:t>
      </w:r>
      <w:r w:rsidR="00B31645">
        <w:t>a</w:t>
      </w:r>
      <w:r>
        <w:t>nteada</w:t>
      </w:r>
      <w:r w:rsidR="00B31645">
        <w:t xml:space="preserve"> </w:t>
      </w:r>
      <w:r>
        <w:t>en el episodio de la página 36, en el que los peregrinos siguen el ejemplo de los v</w:t>
      </w:r>
      <w:r w:rsidR="00F04F1B">
        <w:t>e</w:t>
      </w:r>
      <w:r>
        <w:t xml:space="preserve">cinos y se ponen ellos  también a colaborar en el arreglo de la casa. </w:t>
      </w:r>
    </w:p>
    <w:p w:rsidR="00F04F1B" w:rsidRDefault="00F04F1B" w:rsidP="009C6350">
      <w:pPr>
        <w:pStyle w:val="Prrafodelista"/>
        <w:numPr>
          <w:ilvl w:val="0"/>
          <w:numId w:val="1"/>
        </w:numPr>
      </w:pPr>
      <w:r>
        <w:t xml:space="preserve">La actividad 1 propone un ejercicio de interioridad a partir del cual los chicos expresen sus sentimientos al evocar a las personas que son importantes para ellos y de las que buscan seguir su ejemplo. </w:t>
      </w:r>
    </w:p>
    <w:p w:rsidR="00F04F1B" w:rsidRPr="0055381E" w:rsidRDefault="00F04F1B" w:rsidP="009C6350">
      <w:pPr>
        <w:pStyle w:val="Prrafodelista"/>
        <w:numPr>
          <w:ilvl w:val="0"/>
          <w:numId w:val="1"/>
        </w:numPr>
      </w:pPr>
      <w:r>
        <w:t xml:space="preserve">En la actividad 2 la propuesta es compartir entre los que tenga cerquita o esté ayudando con la tarea,  esas sensaciones. </w:t>
      </w:r>
    </w:p>
    <w:p w:rsidR="00663146" w:rsidRPr="00F6105D" w:rsidRDefault="00663146" w:rsidP="00663146">
      <w:pPr>
        <w:pStyle w:val="Prrafodelista"/>
        <w:ind w:left="644"/>
        <w:rPr>
          <w:lang w:val="es-ES"/>
        </w:rPr>
      </w:pPr>
    </w:p>
    <w:p w:rsidR="00663146" w:rsidRPr="001F3519" w:rsidRDefault="00663146" w:rsidP="00663146">
      <w:pPr>
        <w:pStyle w:val="Prrafodelista"/>
        <w:ind w:left="644"/>
        <w:rPr>
          <w:u w:val="single"/>
          <w:lang w:val="es-ES"/>
        </w:rPr>
      </w:pPr>
      <w:r w:rsidRPr="001F3519">
        <w:rPr>
          <w:rFonts w:eastAsiaTheme="minorHAnsi"/>
          <w:lang w:val="es-ES" w:eastAsia="en-US"/>
        </w:rPr>
        <w:t xml:space="preserve">       </w:t>
      </w:r>
      <w:r w:rsidRPr="001F3519">
        <w:rPr>
          <w:lang w:val="es-ES"/>
        </w:rPr>
        <w:t xml:space="preserve"> </w:t>
      </w:r>
      <w:r w:rsidR="008A3565">
        <w:rPr>
          <w:u w:val="single"/>
          <w:lang w:val="es-ES"/>
        </w:rPr>
        <w:t>Semana  del  26/10 al 30</w:t>
      </w:r>
      <w:r w:rsidRPr="001F3519">
        <w:rPr>
          <w:u w:val="single"/>
          <w:lang w:val="es-ES"/>
        </w:rPr>
        <w:t>/10:</w:t>
      </w:r>
    </w:p>
    <w:p w:rsidR="00663146" w:rsidRPr="006B615F" w:rsidRDefault="00663146" w:rsidP="00663146">
      <w:pPr>
        <w:pStyle w:val="Prrafodelista"/>
        <w:ind w:left="644"/>
        <w:rPr>
          <w:lang w:val="es-ES"/>
        </w:rPr>
      </w:pPr>
    </w:p>
    <w:p w:rsidR="00663146" w:rsidRPr="001F3519" w:rsidRDefault="00663146" w:rsidP="00663146">
      <w:pPr>
        <w:rPr>
          <w:lang w:val="es-ES"/>
        </w:rPr>
      </w:pPr>
    </w:p>
    <w:p w:rsidR="00F04F1B" w:rsidRDefault="00F04F1B" w:rsidP="00663146">
      <w:pPr>
        <w:pStyle w:val="Prrafodelista"/>
        <w:numPr>
          <w:ilvl w:val="0"/>
          <w:numId w:val="1"/>
        </w:numPr>
        <w:rPr>
          <w:rFonts w:eastAsiaTheme="minorHAnsi"/>
          <w:lang w:val="es-ES" w:eastAsia="en-US"/>
        </w:rPr>
      </w:pPr>
      <w:r>
        <w:rPr>
          <w:rFonts w:eastAsiaTheme="minorHAnsi"/>
          <w:lang w:val="es-ES" w:eastAsia="en-US"/>
        </w:rPr>
        <w:t>La actividad 3,</w:t>
      </w:r>
      <w:r w:rsidR="00924A45">
        <w:rPr>
          <w:rFonts w:eastAsiaTheme="minorHAnsi"/>
          <w:lang w:val="es-ES" w:eastAsia="en-US"/>
        </w:rPr>
        <w:t xml:space="preserve"> de la página 37, </w:t>
      </w:r>
      <w:r>
        <w:rPr>
          <w:rFonts w:eastAsiaTheme="minorHAnsi"/>
          <w:lang w:val="es-ES" w:eastAsia="en-US"/>
        </w:rPr>
        <w:t xml:space="preserve"> ilumina la reflexión anterior con un relato del Eva</w:t>
      </w:r>
      <w:r w:rsidR="00924A45">
        <w:rPr>
          <w:rFonts w:eastAsiaTheme="minorHAnsi"/>
          <w:lang w:val="es-ES" w:eastAsia="en-US"/>
        </w:rPr>
        <w:t>ngeliio de Mateo que describe e</w:t>
      </w:r>
      <w:r>
        <w:rPr>
          <w:rFonts w:eastAsiaTheme="minorHAnsi"/>
          <w:lang w:val="es-ES" w:eastAsia="en-US"/>
        </w:rPr>
        <w:t xml:space="preserve">l momento en que Dios cumple su promesa de liberar definitivamente a la humanidad y, para ello, envía a Jesús, quien nace de su padre y su </w:t>
      </w:r>
      <w:r>
        <w:rPr>
          <w:rFonts w:eastAsiaTheme="minorHAnsi"/>
          <w:lang w:val="es-ES" w:eastAsia="en-US"/>
        </w:rPr>
        <w:lastRenderedPageBreak/>
        <w:t>madre adoptivos, José y María</w:t>
      </w:r>
      <w:r w:rsidR="00924A45">
        <w:rPr>
          <w:rFonts w:eastAsiaTheme="minorHAnsi"/>
          <w:lang w:val="es-ES" w:eastAsia="en-US"/>
        </w:rPr>
        <w:t xml:space="preserve">. Los invito a disponer el corazón con un espíritu de  tranquilidad para escuchar la Palabra de Dios. </w:t>
      </w:r>
    </w:p>
    <w:p w:rsidR="00663146" w:rsidRDefault="00924A45" w:rsidP="00663146">
      <w:pPr>
        <w:pStyle w:val="Prrafodelista"/>
        <w:numPr>
          <w:ilvl w:val="0"/>
          <w:numId w:val="1"/>
        </w:numPr>
        <w:rPr>
          <w:rFonts w:eastAsiaTheme="minorHAnsi"/>
          <w:lang w:val="es-ES" w:eastAsia="en-US"/>
        </w:rPr>
      </w:pPr>
      <w:r>
        <w:rPr>
          <w:rFonts w:eastAsiaTheme="minorHAnsi"/>
          <w:lang w:val="es-ES" w:eastAsia="en-US"/>
        </w:rPr>
        <w:t>Luego de leer el relato bíblico, las actividades 4 y 5 les ayudará a la comprensión lectora y a  profundizar la reflexión sobre el mensaje de Jesús, que con su testimonio, su palabra y sus acciones</w:t>
      </w:r>
      <w:r w:rsidR="00B31645">
        <w:rPr>
          <w:rFonts w:eastAsiaTheme="minorHAnsi"/>
          <w:lang w:val="es-ES" w:eastAsia="en-US"/>
        </w:rPr>
        <w:t xml:space="preserve"> no</w:t>
      </w:r>
      <w:r w:rsidR="000E0A16">
        <w:rPr>
          <w:rFonts w:eastAsiaTheme="minorHAnsi"/>
          <w:lang w:val="es-ES" w:eastAsia="en-US"/>
        </w:rPr>
        <w:t>s enseña cómo se construye el Reino prometido por Dios.</w:t>
      </w:r>
    </w:p>
    <w:p w:rsidR="0001044A" w:rsidRDefault="0001044A" w:rsidP="00AA3802">
      <w:pPr>
        <w:pStyle w:val="Prrafodelista"/>
        <w:numPr>
          <w:ilvl w:val="0"/>
          <w:numId w:val="1"/>
        </w:numPr>
        <w:rPr>
          <w:rFonts w:eastAsiaTheme="minorHAnsi"/>
          <w:lang w:val="es-ES" w:eastAsia="en-US"/>
        </w:rPr>
      </w:pPr>
      <w:r>
        <w:rPr>
          <w:rFonts w:eastAsiaTheme="minorHAnsi"/>
          <w:lang w:val="es-ES" w:eastAsia="en-US"/>
        </w:rPr>
        <w:t>Te invito a disfrutar del relato bíblico sobre el anuncio que el ángel</w:t>
      </w:r>
      <w:r w:rsidR="00AA3802">
        <w:rPr>
          <w:rFonts w:eastAsiaTheme="minorHAnsi"/>
          <w:lang w:val="es-ES" w:eastAsia="en-US"/>
        </w:rPr>
        <w:t xml:space="preserve"> </w:t>
      </w:r>
      <w:r>
        <w:rPr>
          <w:rFonts w:eastAsiaTheme="minorHAnsi"/>
          <w:lang w:val="es-ES" w:eastAsia="en-US"/>
        </w:rPr>
        <w:t xml:space="preserve"> le hace a María </w:t>
      </w:r>
      <w:r w:rsidR="00AA3802">
        <w:rPr>
          <w:rFonts w:eastAsiaTheme="minorHAnsi"/>
          <w:lang w:val="es-ES" w:eastAsia="en-US"/>
        </w:rPr>
        <w:t xml:space="preserve">que reflexionamos en este encuentro, a través del video </w:t>
      </w:r>
      <w:r>
        <w:rPr>
          <w:rFonts w:eastAsiaTheme="minorHAnsi"/>
          <w:lang w:val="es-ES" w:eastAsia="en-US"/>
        </w:rPr>
        <w:t>que</w:t>
      </w:r>
      <w:r w:rsidR="00AA3802">
        <w:rPr>
          <w:rFonts w:eastAsiaTheme="minorHAnsi"/>
          <w:lang w:val="es-ES" w:eastAsia="en-US"/>
        </w:rPr>
        <w:t xml:space="preserve"> encontrarás en el siguiente enlace : </w:t>
      </w:r>
      <w:r>
        <w:rPr>
          <w:rFonts w:eastAsiaTheme="minorHAnsi"/>
          <w:lang w:val="es-ES" w:eastAsia="en-US"/>
        </w:rPr>
        <w:t xml:space="preserve"> </w:t>
      </w:r>
      <w:hyperlink r:id="rId8" w:history="1">
        <w:r w:rsidR="00AA3802" w:rsidRPr="00F26D1B">
          <w:rPr>
            <w:rStyle w:val="Hipervnculo"/>
            <w:rFonts w:eastAsiaTheme="minorHAnsi"/>
            <w:lang w:val="es-ES" w:eastAsia="en-US"/>
          </w:rPr>
          <w:t>https://youtu.be/BMg5vLo2clo</w:t>
        </w:r>
      </w:hyperlink>
      <w:r w:rsidR="00AA3802">
        <w:rPr>
          <w:rFonts w:eastAsiaTheme="minorHAnsi"/>
          <w:lang w:val="es-ES" w:eastAsia="en-US"/>
        </w:rPr>
        <w:t xml:space="preserve"> .</w:t>
      </w:r>
    </w:p>
    <w:p w:rsidR="00663146" w:rsidRPr="00AA3802" w:rsidRDefault="00663146" w:rsidP="00AA3802">
      <w:pPr>
        <w:pStyle w:val="Prrafodelista"/>
        <w:numPr>
          <w:ilvl w:val="0"/>
          <w:numId w:val="1"/>
        </w:numPr>
        <w:rPr>
          <w:rFonts w:eastAsiaTheme="minorHAnsi"/>
          <w:lang w:val="es-ES" w:eastAsia="en-US"/>
        </w:rPr>
      </w:pPr>
      <w:r w:rsidRPr="00AA3802">
        <w:rPr>
          <w:rFonts w:eastAsiaTheme="minorHAnsi"/>
          <w:lang w:val="es-ES" w:eastAsia="en-US"/>
        </w:rPr>
        <w:t>Para finalizar este encuentro te propongo  a modo de oración,</w:t>
      </w:r>
      <w:r w:rsidR="00AA3802">
        <w:rPr>
          <w:rFonts w:eastAsiaTheme="minorHAnsi"/>
          <w:lang w:val="es-ES" w:eastAsia="en-US"/>
        </w:rPr>
        <w:t xml:space="preserve"> rezar juntos  a María nuestra Madre,  la oración del Ave María, pidiéndole por nuestras familias y que nos cuide a</w:t>
      </w:r>
      <w:r w:rsidR="00B31645">
        <w:rPr>
          <w:rFonts w:eastAsiaTheme="minorHAnsi"/>
          <w:lang w:val="es-ES" w:eastAsia="en-US"/>
        </w:rPr>
        <w:t xml:space="preserve"> </w:t>
      </w:r>
      <w:r w:rsidR="00AA3802">
        <w:rPr>
          <w:rFonts w:eastAsiaTheme="minorHAnsi"/>
          <w:lang w:val="es-ES" w:eastAsia="en-US"/>
        </w:rPr>
        <w:t>todos,  agradeciendo a Dios que quizo venir a estar cerquita  nu</w:t>
      </w:r>
      <w:r w:rsidR="00F40433">
        <w:rPr>
          <w:rFonts w:eastAsiaTheme="minorHAnsi"/>
          <w:lang w:val="es-ES" w:eastAsia="en-US"/>
        </w:rPr>
        <w:t xml:space="preserve">estro </w:t>
      </w:r>
      <w:r w:rsidR="00AA3802">
        <w:rPr>
          <w:rFonts w:eastAsiaTheme="minorHAnsi"/>
          <w:lang w:val="es-ES" w:eastAsia="en-US"/>
        </w:rPr>
        <w:t xml:space="preserve"> a través de su hijo Jesús. </w:t>
      </w:r>
      <w:r w:rsidRPr="00AA3802">
        <w:rPr>
          <w:rFonts w:eastAsiaTheme="minorHAnsi"/>
          <w:lang w:val="es-ES" w:eastAsia="en-US"/>
        </w:rPr>
        <w:t xml:space="preserve"> </w:t>
      </w:r>
    </w:p>
    <w:p w:rsidR="00663146" w:rsidRDefault="00663146" w:rsidP="00663146">
      <w:pPr>
        <w:ind w:left="644"/>
        <w:contextualSpacing/>
        <w:rPr>
          <w:rFonts w:eastAsiaTheme="minorHAnsi"/>
          <w:lang w:val="es-ES" w:eastAsia="en-US"/>
        </w:rPr>
      </w:pPr>
      <w:r>
        <w:rPr>
          <w:rFonts w:eastAsiaTheme="minorHAnsi"/>
          <w:lang w:val="es-ES" w:eastAsia="en-US"/>
        </w:rPr>
        <w:t xml:space="preserve">. </w:t>
      </w:r>
    </w:p>
    <w:p w:rsidR="00663146" w:rsidRDefault="00663146" w:rsidP="00663146">
      <w:pPr>
        <w:ind w:left="644"/>
        <w:contextualSpacing/>
        <w:rPr>
          <w:rFonts w:eastAsiaTheme="minorHAnsi"/>
          <w:lang w:val="es-ES" w:eastAsia="en-US"/>
        </w:rPr>
      </w:pPr>
      <w:r>
        <w:rPr>
          <w:rFonts w:eastAsiaTheme="minorHAnsi"/>
          <w:lang w:val="es-ES" w:eastAsia="en-US"/>
        </w:rPr>
        <w:t>A vivir una hermosa semana sintiendo en el corazón</w:t>
      </w:r>
      <w:r w:rsidR="00924A45">
        <w:rPr>
          <w:rFonts w:eastAsiaTheme="minorHAnsi"/>
          <w:lang w:val="es-ES" w:eastAsia="en-US"/>
        </w:rPr>
        <w:t xml:space="preserve"> la cercanía de Dios a través de la presencia de Jesús, la Nueva Alianza,  en </w:t>
      </w:r>
      <w:r w:rsidR="00F40433">
        <w:rPr>
          <w:rFonts w:eastAsiaTheme="minorHAnsi"/>
          <w:lang w:val="es-ES" w:eastAsia="en-US"/>
        </w:rPr>
        <w:t xml:space="preserve">tantos detalles de </w:t>
      </w:r>
      <w:r w:rsidR="00924A45">
        <w:rPr>
          <w:rFonts w:eastAsiaTheme="minorHAnsi"/>
          <w:lang w:val="es-ES" w:eastAsia="en-US"/>
        </w:rPr>
        <w:t xml:space="preserve">nuestro vivir!!  </w:t>
      </w:r>
    </w:p>
    <w:p w:rsidR="00663146" w:rsidRDefault="00663146" w:rsidP="00663146">
      <w:pPr>
        <w:ind w:left="720"/>
        <w:contextualSpacing/>
        <w:rPr>
          <w:rFonts w:eastAsiaTheme="minorHAnsi"/>
          <w:lang w:val="es-ES" w:eastAsia="en-US"/>
        </w:rPr>
      </w:pPr>
    </w:p>
    <w:p w:rsidR="00663146" w:rsidRDefault="00663146" w:rsidP="00663146">
      <w:pPr>
        <w:ind w:left="720"/>
        <w:contextualSpacing/>
        <w:rPr>
          <w:rFonts w:eastAsiaTheme="minorHAnsi"/>
          <w:lang w:val="es-ES" w:eastAsia="en-US"/>
        </w:rPr>
      </w:pPr>
    </w:p>
    <w:p w:rsidR="00663146" w:rsidRDefault="00924A45" w:rsidP="00663146">
      <w:pPr>
        <w:ind w:left="720"/>
        <w:contextualSpacing/>
        <w:rPr>
          <w:rFonts w:eastAsiaTheme="minorHAnsi"/>
          <w:lang w:val="es-ES" w:eastAsia="en-US"/>
        </w:rPr>
      </w:pPr>
      <w:r>
        <w:rPr>
          <w:rFonts w:eastAsiaTheme="minorHAnsi"/>
          <w:lang w:val="es-ES" w:eastAsia="en-US"/>
        </w:rPr>
        <w:t>Les mando un abrazo grandoteeeeeeee !! Están siempre en mi</w:t>
      </w:r>
      <w:r w:rsidR="00663146">
        <w:rPr>
          <w:rFonts w:eastAsiaTheme="minorHAnsi"/>
          <w:lang w:val="es-ES" w:eastAsia="en-US"/>
        </w:rPr>
        <w:t xml:space="preserve">  corazón!! </w:t>
      </w:r>
    </w:p>
    <w:p w:rsidR="00663146" w:rsidRDefault="00663146" w:rsidP="00663146">
      <w:pPr>
        <w:ind w:left="720"/>
        <w:contextualSpacing/>
        <w:rPr>
          <w:rFonts w:eastAsiaTheme="minorHAnsi"/>
          <w:lang w:val="es-ES" w:eastAsia="en-US"/>
        </w:rPr>
      </w:pPr>
      <w:r>
        <w:rPr>
          <w:rFonts w:eastAsiaTheme="minorHAnsi"/>
          <w:lang w:val="es-ES" w:eastAsia="en-US"/>
        </w:rPr>
        <w:t>Cuídense así pronto nos volvemos a encontrar!!</w:t>
      </w:r>
    </w:p>
    <w:p w:rsidR="00663146" w:rsidRDefault="00663146" w:rsidP="00663146">
      <w:pPr>
        <w:jc w:val="center"/>
        <w:rPr>
          <w:rFonts w:eastAsiaTheme="minorHAnsi"/>
          <w:lang w:val="es-ES" w:eastAsia="en-US"/>
        </w:rPr>
      </w:pPr>
      <w:r>
        <w:rPr>
          <w:rFonts w:eastAsiaTheme="minorHAnsi"/>
          <w:lang w:val="es-ES" w:eastAsia="en-US"/>
        </w:rPr>
        <w:t>Seño Andre.</w:t>
      </w:r>
    </w:p>
    <w:p w:rsidR="00663146" w:rsidRDefault="00663146" w:rsidP="00663146">
      <w:pPr>
        <w:rPr>
          <w:rFonts w:eastAsiaTheme="minorHAnsi"/>
          <w:lang w:val="es-ES" w:eastAsia="en-US"/>
        </w:rPr>
      </w:pPr>
      <w:r>
        <w:rPr>
          <w:rFonts w:eastAsiaTheme="minorHAnsi"/>
          <w:color w:val="000000" w:themeColor="text1"/>
          <w:lang w:val="es-ES" w:eastAsia="en-US"/>
        </w:rPr>
        <w:t xml:space="preserve">Ante dudas y sugerencias: </w:t>
      </w:r>
      <w:hyperlink r:id="rId9"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663146" w:rsidRDefault="00663146" w:rsidP="00663146">
      <w:pPr>
        <w:rPr>
          <w:rFonts w:eastAsiaTheme="minorHAnsi"/>
          <w:lang w:val="es-ES" w:eastAsia="en-US"/>
        </w:rPr>
      </w:pPr>
    </w:p>
    <w:p w:rsidR="00663146" w:rsidRDefault="00663146" w:rsidP="00663146">
      <w:pPr>
        <w:jc w:val="center"/>
      </w:pPr>
    </w:p>
    <w:p w:rsidR="00663146" w:rsidRDefault="00663146" w:rsidP="00663146">
      <w:pPr>
        <w:jc w:val="center"/>
      </w:pPr>
    </w:p>
    <w:p w:rsidR="00663146" w:rsidRDefault="00663146" w:rsidP="000F1C0D">
      <w:pPr>
        <w:jc w:val="center"/>
      </w:pPr>
    </w:p>
    <w:p w:rsidR="00663146" w:rsidRDefault="00663146" w:rsidP="000F1C0D">
      <w:pPr>
        <w:jc w:val="center"/>
      </w:pPr>
    </w:p>
    <w:sectPr w:rsidR="00663146"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0D1"/>
    <w:multiLevelType w:val="hybridMultilevel"/>
    <w:tmpl w:val="A07C4D12"/>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1044A"/>
    <w:rsid w:val="000E0A16"/>
    <w:rsid w:val="000F1C0D"/>
    <w:rsid w:val="003B7B6A"/>
    <w:rsid w:val="005E415A"/>
    <w:rsid w:val="00663146"/>
    <w:rsid w:val="0070036B"/>
    <w:rsid w:val="007C604C"/>
    <w:rsid w:val="008A3565"/>
    <w:rsid w:val="00924A45"/>
    <w:rsid w:val="009C6350"/>
    <w:rsid w:val="009F5613"/>
    <w:rsid w:val="00A61084"/>
    <w:rsid w:val="00AA3802"/>
    <w:rsid w:val="00B31645"/>
    <w:rsid w:val="00F04F1B"/>
    <w:rsid w:val="00F404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63146"/>
    <w:rPr>
      <w:color w:val="0000FF" w:themeColor="hyperlink"/>
      <w:u w:val="single"/>
    </w:rPr>
  </w:style>
  <w:style w:type="paragraph" w:styleId="Prrafodelista">
    <w:name w:val="List Paragraph"/>
    <w:basedOn w:val="Normal"/>
    <w:uiPriority w:val="34"/>
    <w:qFormat/>
    <w:rsid w:val="006631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63146"/>
    <w:rPr>
      <w:color w:val="0000FF" w:themeColor="hyperlink"/>
      <w:u w:val="single"/>
    </w:rPr>
  </w:style>
  <w:style w:type="paragraph" w:styleId="Prrafodelista">
    <w:name w:val="List Paragraph"/>
    <w:basedOn w:val="Normal"/>
    <w:uiPriority w:val="34"/>
    <w:qFormat/>
    <w:rsid w:val="00663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BMg5vLo2clo"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iraudo@institutonsvallecb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579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6</cp:revision>
  <cp:lastPrinted>2019-02-26T14:01:00Z</cp:lastPrinted>
  <dcterms:created xsi:type="dcterms:W3CDTF">2020-10-13T14:14:00Z</dcterms:created>
  <dcterms:modified xsi:type="dcterms:W3CDTF">2020-10-15T02:07:00Z</dcterms:modified>
</cp:coreProperties>
</file>