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F5" w:rsidRPr="00223411" w:rsidRDefault="00F650F5" w:rsidP="00F650F5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F650F5" w:rsidRDefault="00F650F5" w:rsidP="00F650F5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ENCUENTRO</w:t>
      </w:r>
      <w:r w:rsidRPr="006607E2">
        <w:rPr>
          <w:b/>
          <w:color w:val="FF0000"/>
          <w:u w:val="single"/>
        </w:rPr>
        <w:t xml:space="preserve"> DE CATEQUESIS</w:t>
      </w:r>
    </w:p>
    <w:p w:rsidR="00F650F5" w:rsidRDefault="00F650F5" w:rsidP="00F650F5">
      <w:r w:rsidRPr="006607E2">
        <w:rPr>
          <w:b/>
          <w:u w:val="single"/>
        </w:rPr>
        <w:t>FECHA</w:t>
      </w:r>
      <w:r>
        <w:t>: Cada uno busca el día y el momento más tranquilo para poder llevar a cabo est</w:t>
      </w:r>
      <w:r w:rsidR="004413FE">
        <w:t>a celebración en la semana del 29/6 al viernes 3/7.</w:t>
      </w:r>
    </w:p>
    <w:p w:rsidR="00F650F5" w:rsidRDefault="00F650F5" w:rsidP="00F650F5">
      <w:r w:rsidRPr="006607E2">
        <w:rPr>
          <w:b/>
          <w:u w:val="single"/>
        </w:rPr>
        <w:t>DOCENTES</w:t>
      </w:r>
      <w:r>
        <w:t xml:space="preserve">: </w:t>
      </w:r>
      <w:proofErr w:type="spellStart"/>
      <w:r>
        <w:t>Ania</w:t>
      </w:r>
      <w:proofErr w:type="spellEnd"/>
      <w:r>
        <w:t xml:space="preserve"> </w:t>
      </w:r>
      <w:proofErr w:type="spellStart"/>
      <w:r>
        <w:t>Luengo</w:t>
      </w:r>
      <w:proofErr w:type="spellEnd"/>
      <w:r>
        <w:t xml:space="preserve">  y Sandra </w:t>
      </w:r>
      <w:proofErr w:type="spellStart"/>
      <w:r>
        <w:t>Villalba</w:t>
      </w:r>
      <w:proofErr w:type="spellEnd"/>
    </w:p>
    <w:p w:rsidR="00F650F5" w:rsidRDefault="00F650F5" w:rsidP="00F650F5">
      <w:r w:rsidRPr="004413FE">
        <w:rPr>
          <w:b/>
          <w:u w:val="single"/>
        </w:rPr>
        <w:t>Familias</w:t>
      </w:r>
      <w:r w:rsidRPr="006B77E7">
        <w:rPr>
          <w:u w:val="single"/>
        </w:rPr>
        <w:t>:</w:t>
      </w:r>
      <w:r>
        <w:t xml:space="preserve"> enviamos el próximo encuentro de Catequesis que consiste en una celebración para realizar en familia. Esta vez </w:t>
      </w:r>
      <w:r w:rsidRPr="00F650F5">
        <w:rPr>
          <w:b/>
        </w:rPr>
        <w:t>no deberán</w:t>
      </w:r>
      <w:r>
        <w:t xml:space="preserve"> enviar el archivo o las fotos como lo vienen haciendo ya que es una vivencia personal junto a la familia.</w:t>
      </w:r>
    </w:p>
    <w:p w:rsidR="00F650F5" w:rsidRDefault="00F650F5" w:rsidP="00F650F5">
      <w:r>
        <w:t>Que Jesús  y la Virgen nos sigan cuidando y protegiendo. Muchas bendiciones.</w:t>
      </w:r>
    </w:p>
    <w:p w:rsidR="004413FE" w:rsidRDefault="004413FE" w:rsidP="00F650F5"/>
    <w:p w:rsidR="00F650F5" w:rsidRPr="00F650F5" w:rsidRDefault="00F650F5" w:rsidP="00F650F5">
      <w:pPr>
        <w:rPr>
          <w:b/>
        </w:rPr>
      </w:pPr>
      <w:r w:rsidRPr="00F650F5">
        <w:rPr>
          <w:b/>
        </w:rPr>
        <w:t>Parece mentira que ya llegamos a mitad de este año. ¡Cuántas cosas para agradecer y tantas otras para ofrecer y pedir, ya que nos tocó vivir un tiempo más que especial desde marzo del 2020!</w:t>
      </w:r>
    </w:p>
    <w:p w:rsidR="00F650F5" w:rsidRDefault="00F650F5" w:rsidP="00F650F5">
      <w:pPr>
        <w:jc w:val="center"/>
        <w:rPr>
          <w:b/>
        </w:rPr>
      </w:pPr>
      <w:r>
        <w:rPr>
          <w:u w:val="single"/>
        </w:rPr>
        <w:t>CELEBRACIÓN</w:t>
      </w:r>
      <w:r w:rsidRPr="00E91BFC">
        <w:rPr>
          <w:u w:val="single"/>
        </w:rPr>
        <w:t>:</w:t>
      </w:r>
      <w:r>
        <w:rPr>
          <w:color w:val="FF0000"/>
        </w:rPr>
        <w:t xml:space="preserve"> “¡LA IGLESIA ES UNA COMUNIDAD QUE PEREGRINA CON JESÚS!</w:t>
      </w:r>
      <w:r w:rsidRPr="00E91BFC">
        <w:rPr>
          <w:color w:val="FF0000"/>
        </w:rPr>
        <w:t>”</w:t>
      </w:r>
    </w:p>
    <w:p w:rsidR="00F650F5" w:rsidRPr="00F650F5" w:rsidRDefault="00F650F5" w:rsidP="00F650F5">
      <w:pPr>
        <w:rPr>
          <w:b/>
        </w:rPr>
      </w:pPr>
      <w:r>
        <w:rPr>
          <w:b/>
        </w:rPr>
        <w:t>Recordando todo lo trabajado hasta ahora y en espe</w:t>
      </w:r>
      <w:r w:rsidR="00446F06">
        <w:rPr>
          <w:b/>
        </w:rPr>
        <w:t xml:space="preserve">cial el tema del encuentro nº 9: </w:t>
      </w:r>
      <w:r>
        <w:rPr>
          <w:b/>
        </w:rPr>
        <w:t>comunidad solidaria,</w:t>
      </w:r>
      <w:r w:rsidR="00446F06">
        <w:rPr>
          <w:b/>
        </w:rPr>
        <w:t xml:space="preserve"> </w:t>
      </w:r>
      <w:r>
        <w:rPr>
          <w:b/>
        </w:rPr>
        <w:t xml:space="preserve">es que compartiremos una vez más como familia esta </w:t>
      </w:r>
      <w:r w:rsidR="00446F06">
        <w:rPr>
          <w:b/>
        </w:rPr>
        <w:t>celebración.</w:t>
      </w:r>
    </w:p>
    <w:p w:rsidR="00F650F5" w:rsidRDefault="00446F06" w:rsidP="00F650F5">
      <w:pPr>
        <w:pStyle w:val="Prrafodelista"/>
        <w:numPr>
          <w:ilvl w:val="0"/>
          <w:numId w:val="1"/>
        </w:numPr>
      </w:pPr>
      <w:r>
        <w:t>Buscar un momento tranquilo de la semana para realizarla.</w:t>
      </w:r>
    </w:p>
    <w:p w:rsidR="00F650F5" w:rsidRDefault="00446F06" w:rsidP="00F650F5">
      <w:pPr>
        <w:pStyle w:val="Prrafodelista"/>
        <w:numPr>
          <w:ilvl w:val="0"/>
          <w:numId w:val="1"/>
        </w:numPr>
      </w:pPr>
      <w:r>
        <w:t>Preparar un altar en una mesita con mantel (bla</w:t>
      </w:r>
      <w:r w:rsidR="004413FE">
        <w:t xml:space="preserve">nco si </w:t>
      </w:r>
      <w:proofErr w:type="spellStart"/>
      <w:r w:rsidR="004413FE">
        <w:t>tenés</w:t>
      </w:r>
      <w:proofErr w:type="spellEnd"/>
      <w:r w:rsidR="004413FE">
        <w:t>)</w:t>
      </w:r>
      <w:r>
        <w:t>,</w:t>
      </w:r>
      <w:r w:rsidR="004413FE">
        <w:t xml:space="preserve"> </w:t>
      </w:r>
      <w:r>
        <w:t>la Biblia, una velita encendida (con cuidado, mejor que lo haga un adulto)</w:t>
      </w:r>
      <w:proofErr w:type="gramStart"/>
      <w:r>
        <w:t>,papel</w:t>
      </w:r>
      <w:proofErr w:type="gramEnd"/>
      <w:r>
        <w:t xml:space="preserve"> y lapicera.</w:t>
      </w:r>
    </w:p>
    <w:p w:rsidR="00446F06" w:rsidRDefault="00446F06" w:rsidP="00F650F5">
      <w:pPr>
        <w:pStyle w:val="Prrafodelista"/>
        <w:numPr>
          <w:ilvl w:val="0"/>
          <w:numId w:val="1"/>
        </w:numPr>
      </w:pPr>
      <w:r>
        <w:t>Acomodarse alrededor del altar preparado y disponerse de manera cómoda y en silencio para escuchar la Palabra de Dios.</w:t>
      </w:r>
    </w:p>
    <w:p w:rsidR="00446F06" w:rsidRDefault="00446F06" w:rsidP="00F650F5">
      <w:pPr>
        <w:pStyle w:val="Prrafodelista"/>
        <w:numPr>
          <w:ilvl w:val="0"/>
          <w:numId w:val="1"/>
        </w:numPr>
      </w:pPr>
      <w:r>
        <w:t>Comenzamos haciendo la señal de la cruz  y cantando “Dios está aquí” (canto 2 de la pág. V)</w:t>
      </w:r>
    </w:p>
    <w:p w:rsidR="00446F06" w:rsidRDefault="00446F06" w:rsidP="00F650F5">
      <w:pPr>
        <w:pStyle w:val="Prrafodelista"/>
        <w:numPr>
          <w:ilvl w:val="0"/>
          <w:numId w:val="1"/>
        </w:numPr>
      </w:pPr>
      <w:r>
        <w:t>Alguien de la familia lee la Palabra del punto 3 de la pág. 32 mientras los demás imaginan cómo serían los primeros cristianos en su compartir y en sus rezos.</w:t>
      </w:r>
    </w:p>
    <w:p w:rsidR="00446F06" w:rsidRDefault="00446F06" w:rsidP="00F650F5">
      <w:pPr>
        <w:pStyle w:val="Prrafodelista"/>
        <w:numPr>
          <w:ilvl w:val="0"/>
          <w:numId w:val="1"/>
        </w:numPr>
      </w:pPr>
      <w:r>
        <w:t xml:space="preserve">Comentar en voz alta qué le llegó a cada uno sobre lo escuchado, qué actitudes podemos imitar de esos primeros cristianos a modo de </w:t>
      </w:r>
      <w:r w:rsidRPr="00446F06">
        <w:rPr>
          <w:b/>
        </w:rPr>
        <w:t>compromiso</w:t>
      </w:r>
      <w:r>
        <w:t xml:space="preserve"> de ahora en más.</w:t>
      </w:r>
    </w:p>
    <w:p w:rsidR="00446F06" w:rsidRDefault="00446F06" w:rsidP="00F650F5">
      <w:pPr>
        <w:pStyle w:val="Prrafodelista"/>
        <w:numPr>
          <w:ilvl w:val="0"/>
          <w:numId w:val="1"/>
        </w:numPr>
      </w:pPr>
      <w:r>
        <w:t xml:space="preserve">Otro familiar lee la introducción de la pág. 33 y juntos escribimos una </w:t>
      </w:r>
      <w:r w:rsidRPr="004413FE">
        <w:rPr>
          <w:b/>
        </w:rPr>
        <w:t>oración de</w:t>
      </w:r>
      <w:r>
        <w:t xml:space="preserve"> </w:t>
      </w:r>
      <w:r w:rsidRPr="004413FE">
        <w:rPr>
          <w:b/>
        </w:rPr>
        <w:t>acción de gracias a Dios</w:t>
      </w:r>
      <w:r>
        <w:t xml:space="preserve"> por habernos regalado la Iglesia y ser parte de una comunidad que quiere s</w:t>
      </w:r>
      <w:r w:rsidR="004413FE">
        <w:t>eguir a Jesús y vivir la solida</w:t>
      </w:r>
      <w:r>
        <w:t>ridad.</w:t>
      </w:r>
      <w:r w:rsidR="004413FE">
        <w:t xml:space="preserve"> Y otra </w:t>
      </w:r>
      <w:r w:rsidR="004413FE" w:rsidRPr="004413FE">
        <w:rPr>
          <w:b/>
        </w:rPr>
        <w:t>oración pidiendo</w:t>
      </w:r>
      <w:r w:rsidR="004413FE">
        <w:t xml:space="preserve"> por alguien que necesita ayuda, dándole fuerza y transmitiendo la alegría de Jesús.</w:t>
      </w:r>
    </w:p>
    <w:p w:rsidR="004413FE" w:rsidRDefault="004413FE" w:rsidP="00F650F5">
      <w:pPr>
        <w:pStyle w:val="Prrafodelista"/>
        <w:numPr>
          <w:ilvl w:val="0"/>
          <w:numId w:val="1"/>
        </w:numPr>
      </w:pPr>
      <w:r>
        <w:t>Terminamos este momento, ofreciendo las oraciones pensadas y rezando un Padre Nuestro tomados de la mano.</w:t>
      </w:r>
    </w:p>
    <w:sectPr w:rsidR="004413FE" w:rsidSect="008F0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7171C"/>
    <w:multiLevelType w:val="hybridMultilevel"/>
    <w:tmpl w:val="3626CB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913CC"/>
    <w:multiLevelType w:val="hybridMultilevel"/>
    <w:tmpl w:val="B71C38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0F5"/>
    <w:rsid w:val="003611DD"/>
    <w:rsid w:val="004413FE"/>
    <w:rsid w:val="00446F06"/>
    <w:rsid w:val="00CE2F26"/>
    <w:rsid w:val="00E93BF8"/>
    <w:rsid w:val="00F6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5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**</cp:lastModifiedBy>
  <cp:revision>1</cp:revision>
  <dcterms:created xsi:type="dcterms:W3CDTF">2020-06-24T22:54:00Z</dcterms:created>
  <dcterms:modified xsi:type="dcterms:W3CDTF">2020-06-24T23:23:00Z</dcterms:modified>
</cp:coreProperties>
</file>