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AF" w:rsidRPr="00B359A5" w:rsidRDefault="00A04DAF" w:rsidP="00A04DAF">
      <w:pPr>
        <w:pStyle w:val="Ttulo1"/>
        <w:spacing w:line="240" w:lineRule="auto"/>
        <w:jc w:val="left"/>
        <w:rPr>
          <w:rFonts w:ascii="Arial" w:hAnsi="Arial" w:cs="Arial"/>
          <w:color w:val="000000"/>
          <w:sz w:val="24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 wp14:anchorId="6F5C3175" wp14:editId="3EE238EF">
            <wp:simplePos x="0" y="0"/>
            <wp:positionH relativeFrom="column">
              <wp:posOffset>4819650</wp:posOffset>
            </wp:positionH>
            <wp:positionV relativeFrom="paragraph">
              <wp:posOffset>-57150</wp:posOffset>
            </wp:positionV>
            <wp:extent cx="466725" cy="676275"/>
            <wp:effectExtent l="0" t="0" r="9525" b="9525"/>
            <wp:wrapNone/>
            <wp:docPr id="2" name="Imagen 2" descr="https://lh4.googleusercontent.com/_82k5fzMsPvkrUBWH-CrVJnWD8kNaGOW16-7LMDzcjkMR-9IqqNrUhySKH9YkIugkF3L9sHl9HIXE_467M3f1lqwyfZEbwqYRvi13shZzxyWugPyWRWP0AUO7c-mn4B7ho1p1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_82k5fzMsPvkrUBWH-CrVJnWD8kNaGOW16-7LMDzcjkMR-9IqqNrUhySKH9YkIugkF3L9sHl9HIXE_467M3f1lqwyfZEbwqYRvi13shZzxyWugPyWRWP0AUO7c-mn4B7ho1p1RA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67ECB61F" wp14:editId="7F13B8D2">
            <wp:simplePos x="0" y="0"/>
            <wp:positionH relativeFrom="column">
              <wp:posOffset>288290</wp:posOffset>
            </wp:positionH>
            <wp:positionV relativeFrom="paragraph">
              <wp:posOffset>0</wp:posOffset>
            </wp:positionV>
            <wp:extent cx="397510" cy="530225"/>
            <wp:effectExtent l="0" t="0" r="2540" b="3175"/>
            <wp:wrapSquare wrapText="bothSides"/>
            <wp:docPr id="1" name="Imagen 1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4"/>
        </w:rPr>
        <w:t xml:space="preserve">                </w:t>
      </w:r>
      <w:r w:rsidRPr="00B359A5">
        <w:rPr>
          <w:rFonts w:ascii="Arial" w:hAnsi="Arial" w:cs="Arial"/>
          <w:color w:val="000000"/>
          <w:sz w:val="24"/>
        </w:rPr>
        <w:t>ESCUELA NUESTRA SEÑORA DEL VALLE</w:t>
      </w:r>
    </w:p>
    <w:p w:rsidR="00A04DAF" w:rsidRDefault="00A04DAF"/>
    <w:p w:rsidR="00A04DAF" w:rsidRDefault="00A04DAF"/>
    <w:p w:rsidR="00A04DAF" w:rsidRPr="00A04DAF" w:rsidRDefault="00A04DAF" w:rsidP="00A04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VIRTUALES</w:t>
      </w:r>
      <w:r w:rsidR="008A004E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A04DAF" w:rsidRDefault="00A04DAF">
      <w:r w:rsidRPr="00A04DAF">
        <w:rPr>
          <w:u w:val="single"/>
        </w:rPr>
        <w:t>DOCENTE</w:t>
      </w:r>
      <w:r>
        <w:t xml:space="preserve">: </w:t>
      </w:r>
      <w:r>
        <w:t xml:space="preserve">Ángela </w:t>
      </w:r>
      <w:proofErr w:type="spellStart"/>
      <w:r>
        <w:t>Rizzi</w:t>
      </w:r>
      <w:proofErr w:type="spellEnd"/>
    </w:p>
    <w:p w:rsidR="00A04DAF" w:rsidRDefault="00A04DAF">
      <w:r w:rsidRPr="00A04DAF">
        <w:rPr>
          <w:u w:val="single"/>
        </w:rPr>
        <w:t>GRADOS</w:t>
      </w:r>
      <w:r>
        <w:t xml:space="preserve">: 5to “A” y “B” </w:t>
      </w:r>
    </w:p>
    <w:p w:rsidR="00A04DAF" w:rsidRDefault="00A04DAF">
      <w:r w:rsidRPr="00A04DAF">
        <w:rPr>
          <w:u w:val="single"/>
        </w:rPr>
        <w:t>ESPACIO CURRICULAR</w:t>
      </w:r>
      <w:r>
        <w:t xml:space="preserve">: </w:t>
      </w:r>
      <w:r>
        <w:t>Matemática</w:t>
      </w:r>
    </w:p>
    <w:p w:rsidR="00A04DAF" w:rsidRDefault="00A04DAF">
      <w:r w:rsidRPr="00A04DAF">
        <w:rPr>
          <w:u w:val="single"/>
        </w:rPr>
        <w:t>FECHA</w:t>
      </w:r>
      <w:r>
        <w:t xml:space="preserve">: </w:t>
      </w:r>
      <w:proofErr w:type="gramStart"/>
      <w:r>
        <w:t>Lunes</w:t>
      </w:r>
      <w:proofErr w:type="gramEnd"/>
      <w:r>
        <w:t xml:space="preserve"> 16 </w:t>
      </w:r>
      <w:r>
        <w:t xml:space="preserve">de marzo de 2020 </w:t>
      </w:r>
    </w:p>
    <w:p w:rsidR="00A640AA" w:rsidRDefault="00A04DAF">
      <w:r>
        <w:t xml:space="preserve">Familias y alumnos: </w:t>
      </w:r>
      <w:r w:rsidR="00026F21">
        <w:t xml:space="preserve"> </w:t>
      </w:r>
      <w:r>
        <w:t xml:space="preserve">A continuación envío </w:t>
      </w:r>
      <w:r w:rsidR="00026F21">
        <w:t xml:space="preserve">actividades. </w:t>
      </w:r>
      <w:r>
        <w:t xml:space="preserve">Con ellas daremos cierre al período de diagnóstico. En caso de complicarse, pueden imprimir las actividades, resolverlas y sacarles foto. Una vez finalizadas las actividades deberán adjuntar el archivo Word o las fotos y enviar lo resuelto el día viernes 20/03/2020 a mi correo institucional: </w:t>
      </w:r>
      <w:hyperlink r:id="rId8" w:history="1">
        <w:r w:rsidR="00A640AA" w:rsidRPr="00E86C85">
          <w:rPr>
            <w:rStyle w:val="Hipervnculo"/>
          </w:rPr>
          <w:t>arizzi@institutonsvallecba.edu.ar</w:t>
        </w:r>
      </w:hyperlink>
    </w:p>
    <w:p w:rsidR="0032641D" w:rsidRDefault="00A04DAF">
      <w:r>
        <w:t xml:space="preserve">Que Jesús y la Virgen del Valle nos bendigan y acompañen. Saludos. Prof. </w:t>
      </w:r>
      <w:r w:rsidR="00A640AA">
        <w:t xml:space="preserve">Ángela </w:t>
      </w:r>
      <w:proofErr w:type="spellStart"/>
      <w:r w:rsidR="00A640AA">
        <w:t>Rizzi</w:t>
      </w:r>
      <w:proofErr w:type="spellEnd"/>
    </w:p>
    <w:p w:rsidR="00A640AA" w:rsidRDefault="00A640AA"/>
    <w:p w:rsidR="000369D2" w:rsidRPr="000369D2" w:rsidRDefault="000369D2">
      <w:pPr>
        <w:rPr>
          <w:b/>
          <w:color w:val="00B0F0"/>
          <w:u w:val="single"/>
        </w:rPr>
      </w:pPr>
      <w:r w:rsidRPr="000369D2">
        <w:rPr>
          <w:b/>
          <w:color w:val="00B0F0"/>
          <w:u w:val="single"/>
        </w:rPr>
        <w:t>CLASE 1</w:t>
      </w:r>
    </w:p>
    <w:p w:rsidR="00A640AA" w:rsidRDefault="00A640AA">
      <w:pPr>
        <w:rPr>
          <w:b/>
          <w:u w:val="single"/>
        </w:rPr>
      </w:pPr>
      <w:r w:rsidRPr="00A640AA">
        <w:rPr>
          <w:b/>
          <w:u w:val="single"/>
        </w:rPr>
        <w:t>FRACCIONES Y MEDIDAS DE LONGITUD</w:t>
      </w:r>
    </w:p>
    <w:p w:rsidR="00A640AA" w:rsidRDefault="00A640AA">
      <w:r w:rsidRPr="00A640AA">
        <w:t>Las fracciones como herramienta</w:t>
      </w:r>
      <w:r w:rsidR="007D2168">
        <w:t xml:space="preserve"> para cuantificar un reparto donde los números enteros resultan insuficientes en ciertas condiciones. </w:t>
      </w:r>
    </w:p>
    <w:p w:rsidR="007D2168" w:rsidRDefault="007D2168" w:rsidP="007D2168">
      <w:pPr>
        <w:pStyle w:val="Prrafodelista"/>
        <w:numPr>
          <w:ilvl w:val="0"/>
          <w:numId w:val="1"/>
        </w:numPr>
      </w:pPr>
      <w:r>
        <w:t>Trabajamos en las páginas 107 y 108 del libro de Matemática de 4 grado (Medir segmentos).</w:t>
      </w:r>
    </w:p>
    <w:p w:rsidR="007D2168" w:rsidRDefault="007D2168" w:rsidP="007D2168">
      <w:pPr>
        <w:pStyle w:val="Prrafodelista"/>
        <w:numPr>
          <w:ilvl w:val="0"/>
          <w:numId w:val="1"/>
        </w:numPr>
      </w:pPr>
      <w:r>
        <w:t>Realizar la ficha 29.</w:t>
      </w:r>
    </w:p>
    <w:p w:rsidR="000369D2" w:rsidRDefault="000369D2" w:rsidP="000369D2"/>
    <w:p w:rsidR="000369D2" w:rsidRPr="000369D2" w:rsidRDefault="000369D2" w:rsidP="000369D2">
      <w:pPr>
        <w:rPr>
          <w:b/>
          <w:color w:val="00B0F0"/>
          <w:u w:val="single"/>
        </w:rPr>
      </w:pPr>
      <w:r w:rsidRPr="000369D2">
        <w:rPr>
          <w:b/>
          <w:color w:val="00B0F0"/>
          <w:u w:val="single"/>
        </w:rPr>
        <w:t>CLASE 2</w:t>
      </w:r>
    </w:p>
    <w:p w:rsidR="000369D2" w:rsidRDefault="00872449" w:rsidP="000369D2">
      <w:pPr>
        <w:rPr>
          <w:b/>
          <w:u w:val="single"/>
        </w:rPr>
      </w:pPr>
      <w:r>
        <w:rPr>
          <w:b/>
          <w:u w:val="single"/>
        </w:rPr>
        <w:t>REPASO DE TODA LA UN</w:t>
      </w:r>
      <w:r w:rsidR="000369D2" w:rsidRPr="000369D2">
        <w:rPr>
          <w:b/>
          <w:u w:val="single"/>
        </w:rPr>
        <w:t>IDAD</w:t>
      </w:r>
    </w:p>
    <w:p w:rsidR="00872449" w:rsidRDefault="008C206B" w:rsidP="008C206B">
      <w:pPr>
        <w:pStyle w:val="Prrafodelista"/>
        <w:numPr>
          <w:ilvl w:val="0"/>
          <w:numId w:val="2"/>
        </w:numPr>
      </w:pPr>
      <w:r w:rsidRPr="008C206B">
        <w:t xml:space="preserve">En el </w:t>
      </w:r>
      <w:r>
        <w:t xml:space="preserve">juego “El millonario” hay billetes de: $10.000, $1.000, $100, $10 y $1. Cuando terminaron de jugar, </w:t>
      </w:r>
      <w:proofErr w:type="spellStart"/>
      <w:r>
        <w:t>Fede</w:t>
      </w:r>
      <w:proofErr w:type="spellEnd"/>
      <w:r>
        <w:t xml:space="preserve"> y Sol acumularon la siguiente cantidad de billetes.</w:t>
      </w:r>
    </w:p>
    <w:p w:rsidR="008C206B" w:rsidRDefault="008C206B" w:rsidP="008C206B">
      <w:pPr>
        <w:pStyle w:val="Prrafodelista"/>
        <w:numPr>
          <w:ilvl w:val="0"/>
          <w:numId w:val="3"/>
        </w:numPr>
      </w:pPr>
      <w:proofErr w:type="spellStart"/>
      <w:r>
        <w:t>Fede</w:t>
      </w:r>
      <w:proofErr w:type="spellEnd"/>
      <w:r>
        <w:t>: 5 billetes de $10.000, 2 de $ 1.000, 3 de $100 y 9 de $1.</w:t>
      </w:r>
    </w:p>
    <w:p w:rsidR="008C206B" w:rsidRDefault="008C206B" w:rsidP="008C206B">
      <w:pPr>
        <w:pStyle w:val="Prrafodelista"/>
        <w:numPr>
          <w:ilvl w:val="0"/>
          <w:numId w:val="3"/>
        </w:numPr>
      </w:pPr>
      <w:r>
        <w:t>Sol: 4 billetes de $10.000 y 12 de $1.000.</w:t>
      </w:r>
    </w:p>
    <w:p w:rsidR="008C206B" w:rsidRDefault="008C206B" w:rsidP="008C206B">
      <w:pPr>
        <w:pStyle w:val="Prrafodelista"/>
        <w:numPr>
          <w:ilvl w:val="0"/>
          <w:numId w:val="5"/>
        </w:numPr>
      </w:pPr>
      <w:r>
        <w:t>¿Cuánto dinero acumuló cada uno? ¿Quién ganó?</w:t>
      </w:r>
    </w:p>
    <w:p w:rsidR="008C206B" w:rsidRDefault="008C206B" w:rsidP="008C206B">
      <w:pPr>
        <w:pStyle w:val="Prrafodelista"/>
        <w:numPr>
          <w:ilvl w:val="0"/>
          <w:numId w:val="5"/>
        </w:numPr>
      </w:pPr>
      <w:r>
        <w:t>¿cómo podrías formar $32.890 con la menor cantidad de billetes?</w:t>
      </w:r>
    </w:p>
    <w:p w:rsidR="00D030ED" w:rsidRDefault="00D030ED" w:rsidP="00D030ED"/>
    <w:p w:rsidR="00D030ED" w:rsidRDefault="00D030ED" w:rsidP="00D030ED">
      <w:pPr>
        <w:pStyle w:val="Prrafodelista"/>
        <w:numPr>
          <w:ilvl w:val="0"/>
          <w:numId w:val="2"/>
        </w:numPr>
      </w:pPr>
      <w:r>
        <w:t xml:space="preserve">Para hacer un viaje en auto se </w:t>
      </w:r>
      <w:proofErr w:type="gramStart"/>
      <w:r>
        <w:t>planean  tres</w:t>
      </w:r>
      <w:proofErr w:type="gramEnd"/>
      <w:r>
        <w:t xml:space="preserve"> paradas y en todos los tramos se recorrerá la misma distancia. </w:t>
      </w:r>
      <w:proofErr w:type="spellStart"/>
      <w:r>
        <w:t>Realizá</w:t>
      </w:r>
      <w:proofErr w:type="spellEnd"/>
      <w:r>
        <w:t xml:space="preserve"> un esquema e </w:t>
      </w:r>
      <w:proofErr w:type="spellStart"/>
      <w:proofErr w:type="gramStart"/>
      <w:r>
        <w:t>indicá</w:t>
      </w:r>
      <w:proofErr w:type="spellEnd"/>
      <w:r>
        <w:t xml:space="preserve">  qué</w:t>
      </w:r>
      <w:proofErr w:type="gramEnd"/>
      <w:r>
        <w:t xml:space="preserve"> fracción del camino se habrá recorrido hasta la segunda parada.</w:t>
      </w:r>
    </w:p>
    <w:p w:rsidR="00D030ED" w:rsidRDefault="00D030ED" w:rsidP="00D030ED"/>
    <w:p w:rsidR="00D030ED" w:rsidRDefault="00D030ED" w:rsidP="00D030ED">
      <w:pPr>
        <w:pStyle w:val="Prrafodelista"/>
        <w:numPr>
          <w:ilvl w:val="0"/>
          <w:numId w:val="2"/>
        </w:numPr>
      </w:pPr>
      <w:r>
        <w:t>La Cooperadora de la escuela quiere llevar una obra de teatro para los 468 alumnos. Si la compañía de teatro cobra $10 por alumno: ¿Alcanzan los $5.000 que tiene la Cooperadora destinados para el evento?</w:t>
      </w:r>
    </w:p>
    <w:p w:rsidR="00C45D0B" w:rsidRDefault="00C45D0B" w:rsidP="00C45D0B">
      <w:pPr>
        <w:pStyle w:val="Prrafodelista"/>
      </w:pPr>
    </w:p>
    <w:p w:rsidR="00C45D0B" w:rsidRDefault="00C45D0B" w:rsidP="00C45D0B">
      <w:pPr>
        <w:rPr>
          <w:b/>
          <w:color w:val="00B0F0"/>
          <w:u w:val="single"/>
        </w:rPr>
      </w:pPr>
      <w:r w:rsidRPr="00C45D0B">
        <w:rPr>
          <w:b/>
          <w:color w:val="00B0F0"/>
          <w:u w:val="single"/>
        </w:rPr>
        <w:t>CLASE 3</w:t>
      </w:r>
    </w:p>
    <w:p w:rsidR="00267822" w:rsidRDefault="00267822" w:rsidP="00267822">
      <w:pPr>
        <w:pStyle w:val="Prrafodelista"/>
        <w:numPr>
          <w:ilvl w:val="0"/>
          <w:numId w:val="6"/>
        </w:numPr>
      </w:pPr>
      <w:r w:rsidRPr="00267822">
        <w:t>¿Con cuál o cuáles de estos cálculos se obtiene 98.750?</w:t>
      </w:r>
    </w:p>
    <w:p w:rsidR="00267822" w:rsidRDefault="00267822" w:rsidP="00267822">
      <w:pPr>
        <w:pStyle w:val="Prrafodelista"/>
        <w:numPr>
          <w:ilvl w:val="0"/>
          <w:numId w:val="7"/>
        </w:numPr>
      </w:pPr>
      <w:r>
        <w:t>9 x 10.000 + 8 x 100 + 7 x 10 + 5</w:t>
      </w:r>
    </w:p>
    <w:p w:rsidR="00267822" w:rsidRDefault="00267822" w:rsidP="00267822">
      <w:pPr>
        <w:pStyle w:val="Prrafodelista"/>
        <w:numPr>
          <w:ilvl w:val="0"/>
          <w:numId w:val="7"/>
        </w:numPr>
      </w:pPr>
      <w:r>
        <w:t>9 x 10.000 + 8 x 1.000 + 7 x 100 + 5 x 10</w:t>
      </w:r>
    </w:p>
    <w:p w:rsidR="00267822" w:rsidRDefault="00267822" w:rsidP="00267822">
      <w:pPr>
        <w:pStyle w:val="Prrafodelista"/>
        <w:numPr>
          <w:ilvl w:val="0"/>
          <w:numId w:val="7"/>
        </w:numPr>
      </w:pPr>
      <w:r>
        <w:lastRenderedPageBreak/>
        <w:t>90.000 + 8.000 + 70 + 5</w:t>
      </w:r>
    </w:p>
    <w:p w:rsidR="00267822" w:rsidRDefault="00267822" w:rsidP="00267822">
      <w:pPr>
        <w:pStyle w:val="Prrafodelista"/>
        <w:numPr>
          <w:ilvl w:val="0"/>
          <w:numId w:val="7"/>
        </w:numPr>
      </w:pPr>
      <w:r>
        <w:t>90.000 + 8.000 + 700 + 50</w:t>
      </w:r>
    </w:p>
    <w:p w:rsidR="00E37EE0" w:rsidRDefault="00E37EE0" w:rsidP="00E37EE0"/>
    <w:p w:rsidR="00E37EE0" w:rsidRDefault="00E37EE0" w:rsidP="00E37EE0">
      <w:pPr>
        <w:rPr>
          <w:b/>
          <w:color w:val="00B0F0"/>
          <w:u w:val="single"/>
        </w:rPr>
      </w:pPr>
      <w:r w:rsidRPr="00E37EE0">
        <w:rPr>
          <w:b/>
          <w:color w:val="00B0F0"/>
          <w:u w:val="single"/>
        </w:rPr>
        <w:t>CLASE 4</w:t>
      </w:r>
    </w:p>
    <w:p w:rsidR="00311386" w:rsidRDefault="00311386" w:rsidP="00E37EE0">
      <w:pPr>
        <w:rPr>
          <w:b/>
          <w:color w:val="00B0F0"/>
          <w:u w:val="single"/>
        </w:rPr>
      </w:pPr>
      <w:r>
        <w:rPr>
          <w:b/>
          <w:color w:val="00B0F0"/>
          <w:u w:val="single"/>
        </w:rPr>
        <w:t>TRIÁNGULOS</w:t>
      </w:r>
    </w:p>
    <w:p w:rsidR="0092504D" w:rsidRDefault="00F52752" w:rsidP="00E37EE0">
      <w:pPr>
        <w:rPr>
          <w:b/>
          <w:color w:val="00B0F0"/>
          <w:u w:val="single"/>
        </w:rPr>
      </w:pPr>
      <w:r>
        <w:rPr>
          <w:b/>
          <w:noProof/>
          <w:color w:val="00B0F0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48722" wp14:editId="4AD0F7CC">
                <wp:simplePos x="0" y="0"/>
                <wp:positionH relativeFrom="column">
                  <wp:posOffset>3338512</wp:posOffset>
                </wp:positionH>
                <wp:positionV relativeFrom="paragraph">
                  <wp:posOffset>2654618</wp:posOffset>
                </wp:positionV>
                <wp:extent cx="1254125" cy="749300"/>
                <wp:effectExtent l="4763" t="0" r="46037" b="65088"/>
                <wp:wrapNone/>
                <wp:docPr id="8" name="Triángulo 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54125" cy="7493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F911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8" o:spid="_x0000_s1026" type="#_x0000_t6" style="position:absolute;margin-left:262.85pt;margin-top:209.05pt;width:98.75pt;height:59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" fillcolor="white [3201]" strokecolor="black [3200]" strokeweight="1pt"/>
            </w:pict>
          </mc:Fallback>
        </mc:AlternateContent>
      </w:r>
      <w:r>
        <w:rPr>
          <w:b/>
          <w:noProof/>
          <w:color w:val="00B0F0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BCF42" wp14:editId="415B0319">
                <wp:simplePos x="0" y="0"/>
                <wp:positionH relativeFrom="column">
                  <wp:posOffset>3448050</wp:posOffset>
                </wp:positionH>
                <wp:positionV relativeFrom="paragraph">
                  <wp:posOffset>1230631</wp:posOffset>
                </wp:positionV>
                <wp:extent cx="1638300" cy="66675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3C555" id="Conector recto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pt,96.9pt" to="400.5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B0F0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92B40A" wp14:editId="2611DB4C">
                <wp:simplePos x="0" y="0"/>
                <wp:positionH relativeFrom="column">
                  <wp:posOffset>3857624</wp:posOffset>
                </wp:positionH>
                <wp:positionV relativeFrom="paragraph">
                  <wp:posOffset>1897380</wp:posOffset>
                </wp:positionV>
                <wp:extent cx="1228725" cy="9525"/>
                <wp:effectExtent l="0" t="0" r="28575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F33F0" id="Conector recto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75pt,149.4pt" to="400.5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B0F0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6A929" wp14:editId="7E64465C">
                <wp:simplePos x="0" y="0"/>
                <wp:positionH relativeFrom="column">
                  <wp:posOffset>3429000</wp:posOffset>
                </wp:positionH>
                <wp:positionV relativeFrom="paragraph">
                  <wp:posOffset>1221105</wp:posOffset>
                </wp:positionV>
                <wp:extent cx="428625" cy="67627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B70A9" id="Conector recto 10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96.15pt" to="303.75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B0F0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F1724" wp14:editId="29F791E7">
                <wp:simplePos x="0" y="0"/>
                <wp:positionH relativeFrom="column">
                  <wp:posOffset>1095375</wp:posOffset>
                </wp:positionH>
                <wp:positionV relativeFrom="paragraph">
                  <wp:posOffset>1392556</wp:posOffset>
                </wp:positionV>
                <wp:extent cx="504825" cy="742950"/>
                <wp:effectExtent l="19050" t="38100" r="47625" b="19050"/>
                <wp:wrapNone/>
                <wp:docPr id="4" name="Triángulo isósce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42950"/>
                        </a:xfrm>
                        <a:prstGeom prst="triangle">
                          <a:avLst>
                            <a:gd name="adj" fmla="val 4555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83A6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4" o:spid="_x0000_s1026" type="#_x0000_t5" style="position:absolute;margin-left:86.25pt;margin-top:109.65pt;width:39.7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" adj="9840" fillcolor="white [3201]" strokecolor="black [3200]" strokeweight="1pt"/>
            </w:pict>
          </mc:Fallback>
        </mc:AlternateContent>
      </w:r>
      <w:r>
        <w:rPr>
          <w:b/>
          <w:noProof/>
          <w:color w:val="00B0F0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2692E" wp14:editId="529A0F88">
                <wp:simplePos x="0" y="0"/>
                <wp:positionH relativeFrom="column">
                  <wp:posOffset>742950</wp:posOffset>
                </wp:positionH>
                <wp:positionV relativeFrom="paragraph">
                  <wp:posOffset>2402205</wp:posOffset>
                </wp:positionV>
                <wp:extent cx="1200150" cy="781050"/>
                <wp:effectExtent l="19050" t="19050" r="38100" b="19050"/>
                <wp:wrapNone/>
                <wp:docPr id="5" name="Triángulo isósce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810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CD90A" id="Triángulo isósceles 5" o:spid="_x0000_s1026" type="#_x0000_t5" style="position:absolute;margin-left:58.5pt;margin-top:189.15pt;width:94.5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" fillcolor="white [3201]" strokecolor="black [3200]" strokeweight="1pt"/>
            </w:pict>
          </mc:Fallback>
        </mc:AlternateContent>
      </w:r>
      <w:r w:rsidR="00C858A2">
        <w:rPr>
          <w:b/>
          <w:noProof/>
          <w:color w:val="00B0F0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A5042" wp14:editId="5545EC16">
                <wp:simplePos x="0" y="0"/>
                <wp:positionH relativeFrom="margin">
                  <wp:align>left</wp:align>
                </wp:positionH>
                <wp:positionV relativeFrom="paragraph">
                  <wp:posOffset>48896</wp:posOffset>
                </wp:positionV>
                <wp:extent cx="6496050" cy="7429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58A2" w:rsidRPr="00C858A2" w:rsidRDefault="00C858A2" w:rsidP="00C858A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lang w:val="es-MX"/>
                              </w:rPr>
                              <w:t xml:space="preserve">Los triángulos que tienen un ángulo recto, se llaman </w:t>
                            </w:r>
                            <w:r w:rsidRPr="00C858A2">
                              <w:rPr>
                                <w:b/>
                                <w:color w:val="FF0000"/>
                                <w:lang w:val="es-MX"/>
                              </w:rPr>
                              <w:t>triángulos rectángulos</w:t>
                            </w:r>
                            <w:r>
                              <w:rPr>
                                <w:lang w:val="es-MX"/>
                              </w:rPr>
                              <w:t>.</w:t>
                            </w:r>
                          </w:p>
                          <w:p w:rsidR="00C858A2" w:rsidRPr="00C858A2" w:rsidRDefault="00C858A2" w:rsidP="00C858A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lang w:val="es-MX"/>
                              </w:rPr>
                              <w:t xml:space="preserve">Los triángulos que tienen 2 lados iguales, se llaman </w:t>
                            </w:r>
                            <w:r w:rsidRPr="00C858A2">
                              <w:rPr>
                                <w:b/>
                                <w:color w:val="FF0000"/>
                                <w:lang w:val="es-MX"/>
                              </w:rPr>
                              <w:t>triángulos isósceles</w:t>
                            </w:r>
                            <w:r>
                              <w:rPr>
                                <w:lang w:val="es-MX"/>
                              </w:rPr>
                              <w:t>.</w:t>
                            </w:r>
                          </w:p>
                          <w:p w:rsidR="00C858A2" w:rsidRDefault="00C858A2" w:rsidP="00C858A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lang w:val="es-MX"/>
                              </w:rPr>
                              <w:t xml:space="preserve">Los triángulos que tienen sus 3 lados iguales, se llaman </w:t>
                            </w:r>
                            <w:r w:rsidRPr="00C858A2">
                              <w:rPr>
                                <w:b/>
                                <w:color w:val="FF0000"/>
                                <w:lang w:val="es-MX"/>
                              </w:rPr>
                              <w:t>triángulos equiláteros</w:t>
                            </w:r>
                            <w:r w:rsidR="00F52752">
                              <w:rPr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A504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3.85pt;width:511.5pt;height:58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" fillcolor="white [3201]" strokeweight=".5pt">
                <v:textbox>
                  <w:txbxContent>
                    <w:p w:rsidR="00C858A2" w:rsidRPr="00C858A2" w:rsidRDefault="00C858A2" w:rsidP="00C858A2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lang w:val="es-MX"/>
                        </w:rPr>
                        <w:t xml:space="preserve">Los triángulos que tienen un ángulo recto, se llaman </w:t>
                      </w:r>
                      <w:r w:rsidRPr="00C858A2">
                        <w:rPr>
                          <w:b/>
                          <w:color w:val="FF0000"/>
                          <w:lang w:val="es-MX"/>
                        </w:rPr>
                        <w:t>triángulos rectángulos</w:t>
                      </w:r>
                      <w:r>
                        <w:rPr>
                          <w:lang w:val="es-MX"/>
                        </w:rPr>
                        <w:t>.</w:t>
                      </w:r>
                    </w:p>
                    <w:p w:rsidR="00C858A2" w:rsidRPr="00C858A2" w:rsidRDefault="00C858A2" w:rsidP="00C858A2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lang w:val="es-MX"/>
                        </w:rPr>
                        <w:t xml:space="preserve">Los triángulos que tienen 2 lados iguales, se llaman </w:t>
                      </w:r>
                      <w:r w:rsidRPr="00C858A2">
                        <w:rPr>
                          <w:b/>
                          <w:color w:val="FF0000"/>
                          <w:lang w:val="es-MX"/>
                        </w:rPr>
                        <w:t>triángulos isósceles</w:t>
                      </w:r>
                      <w:r>
                        <w:rPr>
                          <w:lang w:val="es-MX"/>
                        </w:rPr>
                        <w:t>.</w:t>
                      </w:r>
                    </w:p>
                    <w:p w:rsidR="00C858A2" w:rsidRDefault="00C858A2" w:rsidP="00C858A2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lang w:val="es-MX"/>
                        </w:rPr>
                        <w:t xml:space="preserve">Los triángulos que tienen sus 3 lados iguales, se llaman </w:t>
                      </w:r>
                      <w:r w:rsidRPr="00C858A2">
                        <w:rPr>
                          <w:b/>
                          <w:color w:val="FF0000"/>
                          <w:lang w:val="es-MX"/>
                        </w:rPr>
                        <w:t>triángulos equiláteros</w:t>
                      </w:r>
                      <w:r w:rsidR="00F52752">
                        <w:rPr>
                          <w:lang w:val="es-MX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504D" w:rsidRPr="0092504D" w:rsidRDefault="0092504D" w:rsidP="0092504D"/>
    <w:p w:rsidR="0092504D" w:rsidRPr="0092504D" w:rsidRDefault="0092504D" w:rsidP="0092504D"/>
    <w:p w:rsidR="0092504D" w:rsidRPr="0092504D" w:rsidRDefault="0092504D" w:rsidP="0092504D"/>
    <w:p w:rsidR="0092504D" w:rsidRPr="0092504D" w:rsidRDefault="0092504D" w:rsidP="0092504D"/>
    <w:p w:rsidR="0092504D" w:rsidRPr="0092504D" w:rsidRDefault="0092504D" w:rsidP="0092504D"/>
    <w:p w:rsidR="0092504D" w:rsidRPr="0092504D" w:rsidRDefault="0092504D" w:rsidP="0092504D"/>
    <w:p w:rsidR="0092504D" w:rsidRPr="0092504D" w:rsidRDefault="0092504D" w:rsidP="0092504D"/>
    <w:p w:rsidR="0092504D" w:rsidRPr="0092504D" w:rsidRDefault="0092504D" w:rsidP="0092504D"/>
    <w:p w:rsidR="0092504D" w:rsidRPr="0092504D" w:rsidRDefault="0092504D" w:rsidP="0092504D"/>
    <w:p w:rsidR="0092504D" w:rsidRPr="0092504D" w:rsidRDefault="0092504D" w:rsidP="0092504D"/>
    <w:p w:rsidR="0092504D" w:rsidRPr="0092504D" w:rsidRDefault="0092504D" w:rsidP="0092504D"/>
    <w:p w:rsidR="0092504D" w:rsidRPr="0092504D" w:rsidRDefault="0092504D" w:rsidP="0092504D"/>
    <w:p w:rsidR="0092504D" w:rsidRPr="0092504D" w:rsidRDefault="0092504D" w:rsidP="0092504D"/>
    <w:p w:rsidR="0092504D" w:rsidRPr="0092504D" w:rsidRDefault="0092504D" w:rsidP="0092504D"/>
    <w:p w:rsidR="0092504D" w:rsidRDefault="0092504D" w:rsidP="0092504D"/>
    <w:p w:rsidR="00E37EE0" w:rsidRDefault="0092504D" w:rsidP="0092504D">
      <w:pPr>
        <w:pStyle w:val="Prrafodelista"/>
        <w:numPr>
          <w:ilvl w:val="0"/>
          <w:numId w:val="9"/>
        </w:numPr>
        <w:tabs>
          <w:tab w:val="left" w:pos="900"/>
        </w:tabs>
      </w:pPr>
      <w:r>
        <w:t>Ver conceptos de triángulos rectángulos, isósceles y escaleno en las páginas 86 y 87.</w:t>
      </w:r>
    </w:p>
    <w:p w:rsidR="0092504D" w:rsidRDefault="0092504D" w:rsidP="0092504D">
      <w:pPr>
        <w:pStyle w:val="Prrafodelista"/>
        <w:numPr>
          <w:ilvl w:val="0"/>
          <w:numId w:val="9"/>
        </w:numPr>
        <w:tabs>
          <w:tab w:val="left" w:pos="900"/>
        </w:tabs>
      </w:pPr>
      <w:r>
        <w:t>Rodea los triángulos que sean rectángulos.</w:t>
      </w:r>
    </w:p>
    <w:p w:rsidR="0092504D" w:rsidRDefault="0092504D" w:rsidP="0092504D">
      <w:pPr>
        <w:pStyle w:val="Prrafodelista"/>
        <w:numPr>
          <w:ilvl w:val="0"/>
          <w:numId w:val="9"/>
        </w:numPr>
        <w:tabs>
          <w:tab w:val="left" w:pos="900"/>
        </w:tabs>
      </w:pPr>
      <w:r>
        <w:t>¿Hay algún isósceles? ¿Cuál? (Coloca su nombre)</w:t>
      </w:r>
    </w:p>
    <w:p w:rsidR="0092504D" w:rsidRPr="0092504D" w:rsidRDefault="0092504D" w:rsidP="0092504D">
      <w:pPr>
        <w:pStyle w:val="Prrafodelista"/>
        <w:numPr>
          <w:ilvl w:val="0"/>
          <w:numId w:val="9"/>
        </w:numPr>
        <w:tabs>
          <w:tab w:val="left" w:pos="900"/>
        </w:tabs>
      </w:pPr>
      <w:r>
        <w:t xml:space="preserve">Los triángulos que no nombraste en el punto 1 ni en el 2, ¿Cómo se llaman? </w:t>
      </w:r>
      <w:proofErr w:type="spellStart"/>
      <w:r>
        <w:t>Anotalo</w:t>
      </w:r>
      <w:proofErr w:type="spellEnd"/>
      <w:r>
        <w:t xml:space="preserve"> debajo de cada uno.</w:t>
      </w:r>
    </w:p>
    <w:sectPr w:rsidR="0092504D" w:rsidRPr="0092504D" w:rsidSect="00A04D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887"/>
    <w:multiLevelType w:val="hybridMultilevel"/>
    <w:tmpl w:val="8386414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68F5"/>
    <w:multiLevelType w:val="hybridMultilevel"/>
    <w:tmpl w:val="B9C40A7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3609"/>
    <w:multiLevelType w:val="hybridMultilevel"/>
    <w:tmpl w:val="740C77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E6A85"/>
    <w:multiLevelType w:val="hybridMultilevel"/>
    <w:tmpl w:val="E3CED4E8"/>
    <w:lvl w:ilvl="0" w:tplc="7CF8AE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A290D"/>
    <w:multiLevelType w:val="hybridMultilevel"/>
    <w:tmpl w:val="6646123C"/>
    <w:lvl w:ilvl="0" w:tplc="C220E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0227E1"/>
    <w:multiLevelType w:val="hybridMultilevel"/>
    <w:tmpl w:val="1CFC5E7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90B3E"/>
    <w:multiLevelType w:val="hybridMultilevel"/>
    <w:tmpl w:val="1908B8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37F25"/>
    <w:multiLevelType w:val="hybridMultilevel"/>
    <w:tmpl w:val="32D68338"/>
    <w:lvl w:ilvl="0" w:tplc="32ECF37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80" w:hanging="360"/>
      </w:pPr>
    </w:lvl>
    <w:lvl w:ilvl="2" w:tplc="2C0A001B" w:tentative="1">
      <w:start w:val="1"/>
      <w:numFmt w:val="lowerRoman"/>
      <w:lvlText w:val="%3."/>
      <w:lvlJc w:val="right"/>
      <w:pPr>
        <w:ind w:left="2700" w:hanging="180"/>
      </w:pPr>
    </w:lvl>
    <w:lvl w:ilvl="3" w:tplc="2C0A000F" w:tentative="1">
      <w:start w:val="1"/>
      <w:numFmt w:val="decimal"/>
      <w:lvlText w:val="%4."/>
      <w:lvlJc w:val="left"/>
      <w:pPr>
        <w:ind w:left="3420" w:hanging="360"/>
      </w:pPr>
    </w:lvl>
    <w:lvl w:ilvl="4" w:tplc="2C0A0019" w:tentative="1">
      <w:start w:val="1"/>
      <w:numFmt w:val="lowerLetter"/>
      <w:lvlText w:val="%5."/>
      <w:lvlJc w:val="left"/>
      <w:pPr>
        <w:ind w:left="4140" w:hanging="360"/>
      </w:pPr>
    </w:lvl>
    <w:lvl w:ilvl="5" w:tplc="2C0A001B" w:tentative="1">
      <w:start w:val="1"/>
      <w:numFmt w:val="lowerRoman"/>
      <w:lvlText w:val="%6."/>
      <w:lvlJc w:val="right"/>
      <w:pPr>
        <w:ind w:left="4860" w:hanging="180"/>
      </w:pPr>
    </w:lvl>
    <w:lvl w:ilvl="6" w:tplc="2C0A000F" w:tentative="1">
      <w:start w:val="1"/>
      <w:numFmt w:val="decimal"/>
      <w:lvlText w:val="%7."/>
      <w:lvlJc w:val="left"/>
      <w:pPr>
        <w:ind w:left="5580" w:hanging="360"/>
      </w:pPr>
    </w:lvl>
    <w:lvl w:ilvl="7" w:tplc="2C0A0019" w:tentative="1">
      <w:start w:val="1"/>
      <w:numFmt w:val="lowerLetter"/>
      <w:lvlText w:val="%8."/>
      <w:lvlJc w:val="left"/>
      <w:pPr>
        <w:ind w:left="6300" w:hanging="360"/>
      </w:pPr>
    </w:lvl>
    <w:lvl w:ilvl="8" w:tplc="2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F3D4E65"/>
    <w:multiLevelType w:val="hybridMultilevel"/>
    <w:tmpl w:val="9C586E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F3"/>
    <w:rsid w:val="00026F21"/>
    <w:rsid w:val="000369D2"/>
    <w:rsid w:val="00267822"/>
    <w:rsid w:val="00311386"/>
    <w:rsid w:val="0032641D"/>
    <w:rsid w:val="00344650"/>
    <w:rsid w:val="007835F3"/>
    <w:rsid w:val="007D2168"/>
    <w:rsid w:val="00815428"/>
    <w:rsid w:val="00872449"/>
    <w:rsid w:val="008A004E"/>
    <w:rsid w:val="008C206B"/>
    <w:rsid w:val="0092504D"/>
    <w:rsid w:val="00A04DAF"/>
    <w:rsid w:val="00A640AA"/>
    <w:rsid w:val="00C45D0B"/>
    <w:rsid w:val="00C858A2"/>
    <w:rsid w:val="00D030ED"/>
    <w:rsid w:val="00E37EE0"/>
    <w:rsid w:val="00F5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0172"/>
  <w15:chartTrackingRefBased/>
  <w15:docId w15:val="{9779B977-06FF-42FC-B12F-AF6822FF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04DAF"/>
    <w:pPr>
      <w:keepNext/>
      <w:widowControl w:val="0"/>
      <w:autoSpaceDE w:val="0"/>
      <w:autoSpaceDN w:val="0"/>
      <w:adjustRightInd w:val="0"/>
      <w:spacing w:after="0" w:line="480" w:lineRule="auto"/>
      <w:jc w:val="both"/>
      <w:outlineLvl w:val="0"/>
    </w:pPr>
    <w:rPr>
      <w:rFonts w:ascii="Book Antiqua" w:eastAsia="Times New Roman" w:hAnsi="Book Antiqua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04DAF"/>
    <w:rPr>
      <w:rFonts w:ascii="Book Antiqua" w:eastAsia="Times New Roman" w:hAnsi="Book Antiqua" w:cs="Times New Roman"/>
      <w:sz w:val="28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640A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zzi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lh4.googleusercontent.com/_82k5fzMsPvkrUBWH-CrVJnWD8kNaGOW16-7LMDzcjkMR-9IqqNrUhySKH9YkIugkF3L9sHl9HIXE_467M3f1lqwyfZEbwqYRvi13shZzxyWugPyWRWP0AUO7c-mn4B7ho1p1RA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2020-03-18T14:35:00Z</dcterms:created>
  <dcterms:modified xsi:type="dcterms:W3CDTF">2020-03-18T15:34:00Z</dcterms:modified>
</cp:coreProperties>
</file>