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6D" w:rsidRPr="00D3486D" w:rsidRDefault="00D3486D" w:rsidP="00D3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C6BD2" w:rsidRDefault="008C6BD2" w:rsidP="008C6BD2">
      <w:pPr>
        <w:pStyle w:val="NormalWeb"/>
        <w:spacing w:before="0" w:beforeAutospacing="0" w:after="200" w:afterAutospacing="0"/>
        <w:jc w:val="center"/>
        <w:rPr>
          <w:b/>
          <w:bCs/>
          <w:color w:val="00000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-371475</wp:posOffset>
            </wp:positionV>
            <wp:extent cx="466725" cy="609600"/>
            <wp:effectExtent l="19050" t="0" r="9525" b="0"/>
            <wp:wrapSquare wrapText="bothSides"/>
            <wp:docPr id="5" name="Imagen 3" descr="https://lh4.googleusercontent.com/18fdFivqIiBuw9bVxSG1vX9eCEEJxvM29UciUR5PAx_mNikLcLsA0X2y7o1ydVaAvOMdxl6aJ1ERFIZ3gVBTpr5TtqkCsORN1Zu5BnNLGbYl25Pw5zK8gb6iDtc6qDu6-VvNf_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18fdFivqIiBuw9bVxSG1vX9eCEEJxvM29UciUR5PAx_mNikLcLsA0X2y7o1ydVaAvOMdxl6aJ1ERFIZ3gVBTpr5TtqkCsORN1Zu5BnNLGbYl25Pw5zK8gb6iDtc6qDu6-VvNf_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4819015</wp:posOffset>
            </wp:positionH>
            <wp:positionV relativeFrom="margin">
              <wp:posOffset>-352425</wp:posOffset>
            </wp:positionV>
            <wp:extent cx="657225" cy="781050"/>
            <wp:effectExtent l="0" t="0" r="9525" b="0"/>
            <wp:wrapSquare wrapText="bothSides"/>
            <wp:docPr id="6" name="Imagen 2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 Instituto Parroquial Nuestra Señora del Valle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             “María, madre del pueblo, esperanza nuestra”  </w:t>
      </w:r>
    </w:p>
    <w:p w:rsidR="008C6BD2" w:rsidRDefault="008C6BD2" w:rsidP="008C6BD2">
      <w:pPr>
        <w:pStyle w:val="NormalWeb"/>
        <w:spacing w:before="0" w:beforeAutospacing="0" w:after="200" w:afterAutospacing="0"/>
        <w:jc w:val="center"/>
      </w:pPr>
      <w:r>
        <w:rPr>
          <w:b/>
          <w:bCs/>
          <w:color w:val="000000"/>
        </w:rPr>
        <w:t>(</w:t>
      </w:r>
      <w:proofErr w:type="spellStart"/>
      <w:r>
        <w:rPr>
          <w:b/>
          <w:bCs/>
          <w:color w:val="000000"/>
        </w:rPr>
        <w:t>Lc.</w:t>
      </w:r>
      <w:proofErr w:type="spellEnd"/>
      <w:r>
        <w:rPr>
          <w:b/>
          <w:bCs/>
          <w:color w:val="000000"/>
        </w:rPr>
        <w:t xml:space="preserve"> 24, 15)</w:t>
      </w:r>
      <w:r w:rsidRPr="005F66AD">
        <w:rPr>
          <w:noProof/>
          <w:bdr w:val="none" w:sz="0" w:space="0" w:color="auto" w:frame="1"/>
          <w:lang w:val="es-AR" w:eastAsia="es-AR"/>
        </w:rPr>
      </w:r>
      <w:r w:rsidRPr="005F66AD">
        <w:rPr>
          <w:noProof/>
          <w:bdr w:val="none" w:sz="0" w:space="0" w:color="auto" w:frame="1"/>
        </w:rPr>
        <w:pict>
          <v:rect id="Rectángulo 1" o:spid="_x0000_s1026" alt="https://lh4.googleusercontent.com/18fdFivqIiBuw9bVxSG1vX9eCEEJxvM29UciUR5PAx_mNikLcLsA0X2y7o1ydVaAvOMdxl6aJ1ERFIZ3gVBTpr5TtqkCsORN1Zu5BnNLGbYl25Pw5zK8gb6iDtc6qDu6-VvNf_U" style="width:36.75pt;height:4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" filled="f" stroked="f">
            <o:lock v:ext="edit" aspectratio="t"/>
            <w10:wrap type="none"/>
            <w10:anchorlock/>
          </v:rect>
        </w:pict>
      </w:r>
    </w:p>
    <w:p w:rsidR="008C6BD2" w:rsidRPr="008C6BD2" w:rsidRDefault="008C6BD2" w:rsidP="008C6BD2">
      <w:pPr>
        <w:pStyle w:val="NormalWeb"/>
        <w:spacing w:before="0" w:beforeAutospacing="0" w:after="200" w:afterAutospacing="0" w:line="360" w:lineRule="auto"/>
        <w:ind w:left="-76" w:hanging="360"/>
        <w:jc w:val="center"/>
      </w:pPr>
      <w:r w:rsidRPr="008C6BD2">
        <w:rPr>
          <w:color w:val="000000"/>
        </w:rPr>
        <w:t>Planificación de Catequesis</w:t>
      </w:r>
    </w:p>
    <w:p w:rsidR="008C6BD2" w:rsidRPr="008C6BD2" w:rsidRDefault="008C6BD2" w:rsidP="008C6BD2">
      <w:pPr>
        <w:pStyle w:val="NormalWeb"/>
        <w:numPr>
          <w:ilvl w:val="0"/>
          <w:numId w:val="2"/>
        </w:numPr>
        <w:spacing w:before="0" w:beforeAutospacing="0" w:after="0" w:afterAutospacing="0"/>
        <w:ind w:left="284"/>
        <w:textAlignment w:val="baseline"/>
        <w:rPr>
          <w:color w:val="000000"/>
        </w:rPr>
      </w:pPr>
      <w:r w:rsidRPr="008C6BD2">
        <w:rPr>
          <w:color w:val="000000"/>
          <w:u w:val="single"/>
        </w:rPr>
        <w:t>GRADO</w:t>
      </w:r>
      <w:r w:rsidRPr="008C6BD2">
        <w:rPr>
          <w:color w:val="000000"/>
        </w:rPr>
        <w:t>: 6to grado </w:t>
      </w:r>
    </w:p>
    <w:p w:rsidR="008C6BD2" w:rsidRPr="008C6BD2" w:rsidRDefault="008C6BD2" w:rsidP="008C6BD2">
      <w:pPr>
        <w:pStyle w:val="NormalWeb"/>
        <w:numPr>
          <w:ilvl w:val="0"/>
          <w:numId w:val="2"/>
        </w:numPr>
        <w:spacing w:before="0" w:beforeAutospacing="0" w:after="0" w:afterAutospacing="0"/>
        <w:ind w:left="284"/>
        <w:textAlignment w:val="baseline"/>
        <w:rPr>
          <w:color w:val="000000"/>
        </w:rPr>
      </w:pPr>
      <w:r w:rsidRPr="008C6BD2">
        <w:rPr>
          <w:color w:val="000000"/>
          <w:u w:val="single"/>
        </w:rPr>
        <w:t>CATEQUISTA</w:t>
      </w:r>
      <w:r w:rsidRPr="008C6BD2">
        <w:rPr>
          <w:color w:val="000000"/>
        </w:rPr>
        <w:t xml:space="preserve">: </w:t>
      </w:r>
      <w:proofErr w:type="spellStart"/>
      <w:r w:rsidRPr="008C6BD2">
        <w:rPr>
          <w:color w:val="000000"/>
        </w:rPr>
        <w:t>Mirta</w:t>
      </w:r>
      <w:proofErr w:type="spellEnd"/>
      <w:r w:rsidRPr="008C6BD2">
        <w:rPr>
          <w:color w:val="000000"/>
        </w:rPr>
        <w:t xml:space="preserve"> Miranda</w:t>
      </w:r>
    </w:p>
    <w:p w:rsidR="008C6BD2" w:rsidRPr="00FD509E" w:rsidRDefault="008C6BD2" w:rsidP="008C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8C6BD2" w:rsidRPr="00FD509E" w:rsidRDefault="008C6BD2" w:rsidP="008C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D5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Unidad 2: La misión: Construir el Reino.</w:t>
      </w:r>
    </w:p>
    <w:p w:rsidR="008C6BD2" w:rsidRPr="00FD509E" w:rsidRDefault="008C6BD2" w:rsidP="008C6BD2">
      <w:pPr>
        <w:rPr>
          <w:b/>
        </w:rPr>
      </w:pPr>
    </w:p>
    <w:p w:rsidR="008C6BD2" w:rsidRPr="00FD509E" w:rsidRDefault="008C6BD2" w:rsidP="008C6BD2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FD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ENCUENTRO 6: Venga a nosotros tu Reino</w:t>
      </w:r>
    </w:p>
    <w:p w:rsidR="008C6BD2" w:rsidRPr="001A15D1" w:rsidRDefault="008C6BD2">
      <w:pPr>
        <w:rPr>
          <w:sz w:val="28"/>
          <w:szCs w:val="28"/>
        </w:rPr>
      </w:pPr>
    </w:p>
    <w:p w:rsidR="003D2819" w:rsidRPr="001A15D1" w:rsidRDefault="003D28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15D1">
        <w:rPr>
          <w:rFonts w:ascii="Times New Roman" w:hAnsi="Times New Roman" w:cs="Times New Roman"/>
          <w:sz w:val="28"/>
          <w:szCs w:val="28"/>
          <w:u w:val="single"/>
        </w:rPr>
        <w:t>Momento inicial:</w:t>
      </w:r>
    </w:p>
    <w:p w:rsidR="00406A8F" w:rsidRPr="001A15D1" w:rsidRDefault="00462549" w:rsidP="00406A8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15D1">
        <w:rPr>
          <w:rFonts w:ascii="Times New Roman" w:hAnsi="Times New Roman" w:cs="Times New Roman"/>
          <w:sz w:val="24"/>
          <w:szCs w:val="24"/>
        </w:rPr>
        <w:t xml:space="preserve">Recordando </w:t>
      </w:r>
      <w:r w:rsidR="001A15D1">
        <w:rPr>
          <w:rFonts w:ascii="Times New Roman" w:hAnsi="Times New Roman" w:cs="Times New Roman"/>
          <w:sz w:val="24"/>
          <w:szCs w:val="24"/>
        </w:rPr>
        <w:t xml:space="preserve">que en </w:t>
      </w:r>
      <w:r w:rsidRPr="001A15D1">
        <w:rPr>
          <w:rFonts w:ascii="Times New Roman" w:hAnsi="Times New Roman" w:cs="Times New Roman"/>
          <w:sz w:val="24"/>
          <w:szCs w:val="24"/>
        </w:rPr>
        <w:t>nuestro enc</w:t>
      </w:r>
      <w:r w:rsidR="001A15D1">
        <w:rPr>
          <w:rFonts w:ascii="Times New Roman" w:hAnsi="Times New Roman" w:cs="Times New Roman"/>
          <w:sz w:val="24"/>
          <w:szCs w:val="24"/>
        </w:rPr>
        <w:t>uentro de catequesis, mencionamos</w:t>
      </w:r>
      <w:r w:rsidRPr="001A15D1">
        <w:rPr>
          <w:rFonts w:ascii="Times New Roman" w:hAnsi="Times New Roman" w:cs="Times New Roman"/>
          <w:sz w:val="24"/>
          <w:szCs w:val="24"/>
        </w:rPr>
        <w:t xml:space="preserve"> l</w:t>
      </w:r>
      <w:r w:rsidR="003D2819" w:rsidRPr="001A15D1">
        <w:rPr>
          <w:rFonts w:ascii="Times New Roman" w:hAnsi="Times New Roman" w:cs="Times New Roman"/>
          <w:sz w:val="24"/>
          <w:szCs w:val="24"/>
        </w:rPr>
        <w:t xml:space="preserve">o importante de pensar en  el </w:t>
      </w:r>
      <w:r w:rsidRPr="001A15D1">
        <w:rPr>
          <w:rFonts w:ascii="Times New Roman" w:hAnsi="Times New Roman" w:cs="Times New Roman"/>
          <w:sz w:val="24"/>
          <w:szCs w:val="24"/>
        </w:rPr>
        <w:t>otro,</w:t>
      </w:r>
      <w:r w:rsidR="003D2819" w:rsidRPr="001A15D1">
        <w:rPr>
          <w:rFonts w:ascii="Times New Roman" w:hAnsi="Times New Roman" w:cs="Times New Roman"/>
          <w:sz w:val="24"/>
          <w:szCs w:val="24"/>
        </w:rPr>
        <w:t xml:space="preserve"> y reflexionamos esta frase de nuestro Papa Francisco.</w:t>
      </w:r>
    </w:p>
    <w:p w:rsidR="00406A8F" w:rsidRPr="001A15D1" w:rsidRDefault="003D2819" w:rsidP="003D28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A15D1">
        <w:rPr>
          <w:rFonts w:ascii="Times New Roman" w:hAnsi="Times New Roman" w:cs="Times New Roman"/>
          <w:b/>
          <w:sz w:val="24"/>
          <w:szCs w:val="24"/>
        </w:rPr>
        <w:t>“Tratemos a otros con la misma pasión y compasión con la que queremos ser tratados”</w:t>
      </w:r>
    </w:p>
    <w:p w:rsidR="003D2819" w:rsidRPr="001A15D1" w:rsidRDefault="003D2819" w:rsidP="003D281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A15D1">
        <w:rPr>
          <w:rFonts w:ascii="Times New Roman" w:hAnsi="Times New Roman" w:cs="Times New Roman"/>
          <w:sz w:val="24"/>
          <w:szCs w:val="24"/>
        </w:rPr>
        <w:t>¿Cómo siento que trato a los demás? ¿Cómo siento que me tratan los demás?</w:t>
      </w:r>
    </w:p>
    <w:p w:rsidR="003D2819" w:rsidRPr="001A15D1" w:rsidRDefault="003D2819" w:rsidP="003D28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15D1">
        <w:rPr>
          <w:rFonts w:ascii="Times New Roman" w:hAnsi="Times New Roman" w:cs="Times New Roman"/>
          <w:sz w:val="28"/>
          <w:szCs w:val="28"/>
          <w:u w:val="single"/>
        </w:rPr>
        <w:t>Momento de trabajar:</w:t>
      </w:r>
    </w:p>
    <w:p w:rsidR="008C6BD2" w:rsidRPr="001A15D1" w:rsidRDefault="001A15D1" w:rsidP="001A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15D1">
        <w:rPr>
          <w:rFonts w:ascii="Times New Roman" w:hAnsi="Times New Roman" w:cs="Times New Roman"/>
          <w:sz w:val="24"/>
          <w:szCs w:val="24"/>
        </w:rPr>
        <w:t>Trabajamos en la página 36, las actividades 6 y 7.</w:t>
      </w:r>
    </w:p>
    <w:p w:rsidR="001A15D1" w:rsidRPr="001A15D1" w:rsidRDefault="001A15D1" w:rsidP="001A15D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C6BD2" w:rsidRPr="001A15D1" w:rsidRDefault="008C6BD2" w:rsidP="001A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15D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familia: Armar una frase  donde se comparta información sobre el Reino de Dios, puede ser alguna frase motivadora, positiva, también puede estar relacionada con la solidaridad o la compasión. (Está frase se retomará en el momento de la celebración). </w:t>
      </w:r>
    </w:p>
    <w:p w:rsidR="001A15D1" w:rsidRPr="001A15D1" w:rsidRDefault="001A15D1" w:rsidP="001A15D1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5D1" w:rsidRPr="001A15D1" w:rsidRDefault="001A15D1" w:rsidP="001A15D1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86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Armar un glosario con las palabras centrales que aparecen  en la </w:t>
      </w:r>
      <w:r w:rsidRPr="00D348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unidad 2:</w:t>
      </w:r>
    </w:p>
    <w:p w:rsidR="001A15D1" w:rsidRPr="001A15D1" w:rsidRDefault="001A15D1" w:rsidP="001A15D1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D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Consejo ¡</w:t>
      </w:r>
      <w:r w:rsidRPr="001A15D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Guíate</w:t>
      </w:r>
      <w:r w:rsidRPr="001A15D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con la información que aparece en  pie de página!  </w:t>
      </w:r>
    </w:p>
    <w:p w:rsidR="001A15D1" w:rsidRPr="001A15D1" w:rsidRDefault="001A15D1" w:rsidP="001A15D1">
      <w:pPr>
        <w:pStyle w:val="Prrafodelista"/>
        <w:spacing w:after="0"/>
        <w:rPr>
          <w:rFonts w:ascii="Times New Roman" w:hAnsi="Times New Roman" w:cs="Times New Roman"/>
        </w:rPr>
      </w:pPr>
    </w:p>
    <w:p w:rsidR="008C6BD2" w:rsidRDefault="008C6BD2" w:rsidP="008C6BD2"/>
    <w:p w:rsidR="008C6BD2" w:rsidRDefault="008C6BD2" w:rsidP="001A15D1"/>
    <w:p w:rsidR="008C6BD2" w:rsidRPr="008C6BD2" w:rsidRDefault="008C6BD2" w:rsidP="008C6BD2">
      <w:pPr>
        <w:jc w:val="center"/>
      </w:pPr>
    </w:p>
    <w:sectPr w:rsidR="008C6BD2" w:rsidRPr="008C6BD2" w:rsidSect="008C6BD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26E"/>
    <w:multiLevelType w:val="multilevel"/>
    <w:tmpl w:val="D4E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47531"/>
    <w:multiLevelType w:val="hybridMultilevel"/>
    <w:tmpl w:val="BCD026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10F73"/>
    <w:multiLevelType w:val="multilevel"/>
    <w:tmpl w:val="CC60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486D"/>
    <w:rsid w:val="001A15D1"/>
    <w:rsid w:val="003D2819"/>
    <w:rsid w:val="00406A8F"/>
    <w:rsid w:val="00462549"/>
    <w:rsid w:val="008C4F89"/>
    <w:rsid w:val="008C6BD2"/>
    <w:rsid w:val="00D3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06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7758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Mirta</cp:lastModifiedBy>
  <cp:revision>1</cp:revision>
  <dcterms:created xsi:type="dcterms:W3CDTF">2020-08-21T17:18:00Z</dcterms:created>
  <dcterms:modified xsi:type="dcterms:W3CDTF">2020-08-21T18:25:00Z</dcterms:modified>
</cp:coreProperties>
</file>