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C96" w:rsidRPr="00F90355" w:rsidRDefault="00514C96" w:rsidP="00514C96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textAlignment w:val="baseline"/>
        <w:outlineLvl w:val="0"/>
        <w:rPr>
          <w:rFonts w:ascii="Arial" w:eastAsia="Times New Roman" w:hAnsi="Arial" w:cs="Arial"/>
          <w:kern w:val="1"/>
          <w:sz w:val="24"/>
          <w:szCs w:val="24"/>
          <w:lang w:val="es-AR" w:eastAsia="es-ES" w:bidi="hi-IN"/>
        </w:rPr>
      </w:pPr>
      <w:r w:rsidRPr="00F90355">
        <w:rPr>
          <w:rFonts w:ascii="Times New Roman" w:eastAsia="SimSun" w:hAnsi="Times New Roman" w:cs="Mangal"/>
          <w:noProof/>
          <w:kern w:val="1"/>
          <w:sz w:val="24"/>
          <w:szCs w:val="24"/>
          <w:lang w:val="es-AR" w:eastAsia="es-AR"/>
        </w:rPr>
        <w:drawing>
          <wp:anchor distT="0" distB="0" distL="114300" distR="114300" simplePos="0" relativeHeight="251659264" behindDoc="0" locked="0" layoutInCell="1" allowOverlap="1" wp14:anchorId="1B3322EB" wp14:editId="13CF6239">
            <wp:simplePos x="0" y="0"/>
            <wp:positionH relativeFrom="leftMargin">
              <wp:align>right</wp:align>
            </wp:positionH>
            <wp:positionV relativeFrom="margin">
              <wp:posOffset>-276225</wp:posOffset>
            </wp:positionV>
            <wp:extent cx="391160" cy="523875"/>
            <wp:effectExtent l="0" t="0" r="8890" b="9525"/>
            <wp:wrapSquare wrapText="bothSides"/>
            <wp:docPr id="1" name="Imagen 2" descr="؈ؐ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؈ؐ 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0355">
        <w:rPr>
          <w:rFonts w:ascii="Times New Roman" w:eastAsia="SimSun" w:hAnsi="Times New Roman" w:cs="Mangal"/>
          <w:noProof/>
          <w:kern w:val="1"/>
          <w:sz w:val="24"/>
          <w:szCs w:val="24"/>
          <w:lang w:val="es-AR" w:eastAsia="es-AR"/>
        </w:rPr>
        <w:drawing>
          <wp:anchor distT="0" distB="0" distL="114300" distR="114300" simplePos="0" relativeHeight="251660288" behindDoc="1" locked="0" layoutInCell="1" allowOverlap="1" wp14:anchorId="15F7D7D0" wp14:editId="601EF564">
            <wp:simplePos x="0" y="0"/>
            <wp:positionH relativeFrom="margin">
              <wp:posOffset>5046980</wp:posOffset>
            </wp:positionH>
            <wp:positionV relativeFrom="page">
              <wp:posOffset>355600</wp:posOffset>
            </wp:positionV>
            <wp:extent cx="535426" cy="778212"/>
            <wp:effectExtent l="19050" t="0" r="0" b="0"/>
            <wp:wrapSquare wrapText="bothSides"/>
            <wp:docPr id="2" name="Imagen 17" descr="No hay texto alternativo automÃ¡tic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hay texto alternativo automÃ¡tico disponi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6" cy="778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        </w:t>
      </w:r>
      <w:r>
        <w:rPr>
          <w:rFonts w:ascii="Arial" w:eastAsia="Times New Roman" w:hAnsi="Arial" w:cs="Arial"/>
          <w:kern w:val="1"/>
          <w:sz w:val="24"/>
          <w:szCs w:val="24"/>
          <w:lang w:val="es-AR" w:eastAsia="es-ES" w:bidi="hi-IN"/>
        </w:rPr>
        <w:t>I</w:t>
      </w:r>
      <w:r w:rsidRPr="00F90355">
        <w:rPr>
          <w:rFonts w:ascii="Arial" w:eastAsia="Times New Roman" w:hAnsi="Arial" w:cs="Arial"/>
          <w:kern w:val="1"/>
          <w:sz w:val="24"/>
          <w:szCs w:val="24"/>
          <w:lang w:val="es-AR" w:eastAsia="es-ES" w:bidi="hi-IN"/>
        </w:rPr>
        <w:t>NSTITUTO PARROQUIAL NUESTRA SEÑORA DEL VALLE</w:t>
      </w:r>
    </w:p>
    <w:p w:rsidR="00514C96" w:rsidRPr="00F90355" w:rsidRDefault="00514C96" w:rsidP="00514C96">
      <w:pPr>
        <w:widowControl w:val="0"/>
        <w:tabs>
          <w:tab w:val="left" w:pos="2160"/>
        </w:tabs>
        <w:suppressAutoHyphens/>
        <w:spacing w:after="0" w:line="240" w:lineRule="auto"/>
        <w:textAlignment w:val="baseline"/>
        <w:rPr>
          <w:rFonts w:ascii="Times New Roman" w:eastAsia="SimSun" w:hAnsi="Times New Roman" w:cs="Mangal"/>
          <w:kern w:val="1"/>
          <w:sz w:val="24"/>
          <w:szCs w:val="24"/>
          <w:lang w:val="es-AR" w:eastAsia="hi-IN" w:bidi="hi-IN"/>
        </w:rPr>
      </w:pPr>
      <w:r w:rsidRPr="00F90355">
        <w:rPr>
          <w:rFonts w:ascii="Times New Roman" w:eastAsia="SimSun" w:hAnsi="Times New Roman" w:cs="Mangal"/>
          <w:noProof/>
          <w:kern w:val="1"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B8EB53" wp14:editId="37289B81">
                <wp:simplePos x="0" y="0"/>
                <wp:positionH relativeFrom="column">
                  <wp:posOffset>-45648</wp:posOffset>
                </wp:positionH>
                <wp:positionV relativeFrom="paragraph">
                  <wp:posOffset>97370</wp:posOffset>
                </wp:positionV>
                <wp:extent cx="5400675" cy="9525"/>
                <wp:effectExtent l="19050" t="19050" r="28575" b="28575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896B7AC" id="Conector recto 2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pt,7.65pt" to="421.6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" strokecolor="windowText" strokeweight="2.25pt">
                <v:stroke joinstyle="miter"/>
              </v:line>
            </w:pict>
          </mc:Fallback>
        </mc:AlternateContent>
      </w:r>
      <w:r w:rsidRPr="00F90355">
        <w:rPr>
          <w:rFonts w:ascii="Times New Roman" w:eastAsia="SimSun" w:hAnsi="Times New Roman" w:cs="Mangal"/>
          <w:kern w:val="1"/>
          <w:sz w:val="24"/>
          <w:szCs w:val="24"/>
          <w:lang w:val="es-AR" w:eastAsia="hi-IN" w:bidi="hi-IN"/>
        </w:rPr>
        <w:tab/>
      </w:r>
    </w:p>
    <w:p w:rsidR="00514C96" w:rsidRPr="00F90355" w:rsidRDefault="00514C96" w:rsidP="00514C96">
      <w:pPr>
        <w:widowControl w:val="0"/>
        <w:tabs>
          <w:tab w:val="left" w:pos="2160"/>
        </w:tabs>
        <w:suppressAutoHyphens/>
        <w:spacing w:after="0" w:line="240" w:lineRule="auto"/>
        <w:textAlignment w:val="baseline"/>
        <w:rPr>
          <w:rFonts w:ascii="Arial" w:eastAsia="SimSun" w:hAnsi="Arial" w:cs="Arial"/>
          <w:b/>
          <w:kern w:val="1"/>
          <w:sz w:val="24"/>
          <w:szCs w:val="24"/>
          <w:lang w:val="es-AR" w:eastAsia="hi-IN" w:bidi="hi-IN"/>
        </w:rPr>
      </w:pPr>
      <w:r w:rsidRPr="00F90355">
        <w:rPr>
          <w:rFonts w:ascii="Times New Roman" w:eastAsia="SimSun" w:hAnsi="Times New Roman" w:cs="Mangal"/>
          <w:kern w:val="1"/>
          <w:sz w:val="24"/>
          <w:szCs w:val="24"/>
          <w:lang w:val="es-AR" w:eastAsia="hi-IN" w:bidi="hi-IN"/>
        </w:rPr>
        <w:t xml:space="preserve">                           </w:t>
      </w:r>
      <w:r w:rsidR="00E956C8">
        <w:rPr>
          <w:rFonts w:ascii="Arial" w:eastAsia="SimSun" w:hAnsi="Arial" w:cs="Arial"/>
          <w:b/>
          <w:kern w:val="1"/>
          <w:sz w:val="24"/>
          <w:szCs w:val="24"/>
          <w:lang w:val="es-AR" w:eastAsia="hi-IN" w:bidi="hi-IN"/>
        </w:rPr>
        <w:t xml:space="preserve"> </w:t>
      </w:r>
      <w:proofErr w:type="gramStart"/>
      <w:r w:rsidR="00E956C8">
        <w:rPr>
          <w:rFonts w:ascii="Arial" w:eastAsia="SimSun" w:hAnsi="Arial" w:cs="Arial"/>
          <w:b/>
          <w:kern w:val="1"/>
          <w:sz w:val="24"/>
          <w:szCs w:val="24"/>
          <w:lang w:val="es-AR" w:eastAsia="hi-IN" w:bidi="hi-IN"/>
        </w:rPr>
        <w:t>Actividades</w:t>
      </w:r>
      <w:proofErr w:type="gramEnd"/>
      <w:r w:rsidR="00E956C8">
        <w:rPr>
          <w:rFonts w:ascii="Arial" w:eastAsia="SimSun" w:hAnsi="Arial" w:cs="Arial"/>
          <w:b/>
          <w:kern w:val="1"/>
          <w:sz w:val="24"/>
          <w:szCs w:val="24"/>
          <w:lang w:val="es-AR" w:eastAsia="hi-IN" w:bidi="hi-IN"/>
        </w:rPr>
        <w:t xml:space="preserve"> Ciencias N</w:t>
      </w:r>
      <w:bookmarkStart w:id="0" w:name="_GoBack"/>
      <w:bookmarkEnd w:id="0"/>
      <w:r w:rsidRPr="00F90355">
        <w:rPr>
          <w:rFonts w:ascii="Arial" w:eastAsia="SimSun" w:hAnsi="Arial" w:cs="Arial"/>
          <w:b/>
          <w:kern w:val="1"/>
          <w:sz w:val="24"/>
          <w:szCs w:val="24"/>
          <w:lang w:val="es-AR" w:eastAsia="hi-IN" w:bidi="hi-IN"/>
        </w:rPr>
        <w:t>aturales 6º A y B</w:t>
      </w:r>
    </w:p>
    <w:p w:rsidR="00514C96" w:rsidRPr="00F90355" w:rsidRDefault="00514C96" w:rsidP="00514C96">
      <w:pPr>
        <w:widowControl w:val="0"/>
        <w:tabs>
          <w:tab w:val="left" w:pos="2160"/>
        </w:tabs>
        <w:suppressAutoHyphens/>
        <w:spacing w:after="0" w:line="240" w:lineRule="auto"/>
        <w:textAlignment w:val="baseline"/>
        <w:rPr>
          <w:rFonts w:ascii="Arial" w:eastAsia="SimSun" w:hAnsi="Arial" w:cs="Arial"/>
          <w:i/>
          <w:kern w:val="1"/>
          <w:sz w:val="32"/>
          <w:szCs w:val="32"/>
          <w:lang w:val="es-AR" w:eastAsia="hi-IN" w:bidi="hi-IN"/>
        </w:rPr>
      </w:pPr>
      <w:r w:rsidRPr="00F90355">
        <w:rPr>
          <w:rFonts w:ascii="Arial" w:eastAsia="SimSun" w:hAnsi="Arial" w:cs="Arial"/>
          <w:i/>
          <w:kern w:val="1"/>
          <w:sz w:val="32"/>
          <w:szCs w:val="32"/>
          <w:lang w:val="es-AR" w:eastAsia="hi-IN" w:bidi="hi-IN"/>
        </w:rPr>
        <w:t xml:space="preserve">                                                                                         </w:t>
      </w:r>
    </w:p>
    <w:p w:rsidR="00514C96" w:rsidRPr="00F90355" w:rsidRDefault="00514C96" w:rsidP="00514C9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F90355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>Buenos días familia del Valle:</w:t>
      </w:r>
    </w:p>
    <w:p w:rsidR="00514C96" w:rsidRPr="00F90355" w:rsidRDefault="00514C96" w:rsidP="00514C9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</w:p>
    <w:p w:rsidR="00514C96" w:rsidRPr="00F90355" w:rsidRDefault="00086CAC" w:rsidP="00514C96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>Nos encontramos para trabajar Ciencias N</w:t>
      </w:r>
      <w:r w:rsidR="00514C96" w:rsidRPr="00F90355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aturales. </w:t>
      </w:r>
    </w:p>
    <w:p w:rsidR="00514C96" w:rsidRPr="00F90355" w:rsidRDefault="00514C96" w:rsidP="00514C96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F90355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Las actividades son acordes al horario semanal, y los módulos de clases de ciencias naturales. </w:t>
      </w:r>
    </w:p>
    <w:p w:rsidR="00830DB0" w:rsidRDefault="00514C96" w:rsidP="00514C96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>Vamos a trabajar actividades sob</w:t>
      </w:r>
      <w:r w:rsidR="00830DB0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>re las relaciones alimentarias</w:t>
      </w:r>
    </w:p>
    <w:p w:rsidR="00830DB0" w:rsidRPr="00203177" w:rsidRDefault="00830DB0" w:rsidP="00203177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F31F22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Comenzamos </w:t>
      </w:r>
      <w:r w:rsidR="00F31F22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a trabajar integrando las actividades de </w:t>
      </w:r>
      <w:r w:rsidRPr="00F31F22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>ciencias naturales y educación tecnológica.</w:t>
      </w:r>
      <w:r w:rsidR="00203177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  El humano y la modificación de ambiente. Preservación del ecosistema. Proceso productivo.</w:t>
      </w:r>
    </w:p>
    <w:p w:rsidR="00514C96" w:rsidRPr="00F90355" w:rsidRDefault="00514C96" w:rsidP="00514C96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F90355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>Buscar un espacio para realizar las actividades donde no haya distractores y pueda haber un ambiente sereno.</w:t>
      </w:r>
    </w:p>
    <w:p w:rsidR="00514C96" w:rsidRPr="00F90355" w:rsidRDefault="00514C96" w:rsidP="00514C96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F90355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>Al momento de enviar el correo, en el asunto del mismo escriban el nombre completo del alumno y grado. Pedimos que las fotos no salgan borrosas y que se vean lo más nítidas posible. Muchas gracias.</w:t>
      </w:r>
    </w:p>
    <w:p w:rsidR="00514C96" w:rsidRPr="00F90355" w:rsidRDefault="00514C96" w:rsidP="00514C96">
      <w:pPr>
        <w:widowControl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</w:p>
    <w:p w:rsidR="00514C96" w:rsidRPr="00F90355" w:rsidRDefault="00514C96" w:rsidP="00514C96">
      <w:pPr>
        <w:widowControl w:val="0"/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F90355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Enviar al siguiente correo electrónico: </w:t>
      </w:r>
    </w:p>
    <w:p w:rsidR="00514C96" w:rsidRPr="00F90355" w:rsidRDefault="00514C96" w:rsidP="00514C96">
      <w:pPr>
        <w:widowControl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</w:p>
    <w:p w:rsidR="00514C96" w:rsidRPr="00F90355" w:rsidRDefault="00514C96" w:rsidP="00514C9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</w:pPr>
      <w:r w:rsidRPr="00F90355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                                        </w:t>
      </w:r>
      <w:hyperlink r:id="rId8" w:history="1">
        <w:r w:rsidRPr="00F90355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val="es-AR" w:eastAsia="es-AR"/>
          </w:rPr>
          <w:t>mimiranda@institutonsvallecba.edu.ar</w:t>
        </w:r>
      </w:hyperlink>
      <w:r w:rsidRPr="00F90355">
        <w:rPr>
          <w:rFonts w:ascii="Times New Roman" w:eastAsia="Times New Roman" w:hAnsi="Times New Roman" w:cs="Times New Roman"/>
          <w:sz w:val="24"/>
          <w:szCs w:val="24"/>
          <w:lang w:val="es-AR" w:eastAsia="es-AR"/>
        </w:rPr>
        <w:t xml:space="preserve"> (seño Mirta)</w:t>
      </w:r>
    </w:p>
    <w:p w:rsidR="00514C96" w:rsidRPr="00F90355" w:rsidRDefault="00514C96" w:rsidP="00514C96">
      <w:pPr>
        <w:widowControl w:val="0"/>
        <w:tabs>
          <w:tab w:val="left" w:pos="2160"/>
        </w:tabs>
        <w:suppressAutoHyphens/>
        <w:spacing w:after="0" w:line="240" w:lineRule="auto"/>
        <w:textAlignment w:val="baseline"/>
        <w:rPr>
          <w:rFonts w:ascii="Arial" w:eastAsia="SimSun" w:hAnsi="Arial" w:cs="Arial"/>
          <w:kern w:val="1"/>
          <w:sz w:val="24"/>
          <w:szCs w:val="24"/>
          <w:lang w:val="es-AR" w:eastAsia="hi-IN" w:bidi="hi-IN"/>
        </w:rPr>
      </w:pPr>
    </w:p>
    <w:p w:rsidR="00830DB0" w:rsidRDefault="00830DB0"/>
    <w:p w:rsidR="00830DB0" w:rsidRPr="00F31F22" w:rsidRDefault="00830DB0">
      <w:pPr>
        <w:rPr>
          <w:rFonts w:ascii="Arial" w:hAnsi="Arial" w:cs="Arial"/>
          <w:b/>
        </w:rPr>
      </w:pPr>
    </w:p>
    <w:p w:rsidR="00830DB0" w:rsidRDefault="00F31F22">
      <w:pPr>
        <w:rPr>
          <w:rFonts w:ascii="Arial" w:hAnsi="Arial" w:cs="Arial"/>
          <w:b/>
        </w:rPr>
      </w:pPr>
      <w:r w:rsidRPr="00F31F22">
        <w:rPr>
          <w:rFonts w:ascii="Arial" w:hAnsi="Arial" w:cs="Arial"/>
          <w:b/>
        </w:rPr>
        <w:t>Clase 1. Fecha de entrega viernes 12 de junio.</w:t>
      </w:r>
    </w:p>
    <w:p w:rsidR="00F31F22" w:rsidRPr="00203177" w:rsidRDefault="00203177">
      <w:pPr>
        <w:rPr>
          <w:rFonts w:ascii="Arial" w:hAnsi="Arial" w:cs="Arial"/>
          <w:b/>
          <w:highlight w:val="yellow"/>
        </w:rPr>
      </w:pPr>
      <w:r w:rsidRPr="00203177">
        <w:rPr>
          <w:rFonts w:ascii="Arial" w:hAnsi="Arial" w:cs="Arial"/>
          <w:b/>
          <w:highlight w:val="yellow"/>
        </w:rPr>
        <w:t>Clase 2</w:t>
      </w:r>
      <w:r w:rsidR="00F31F22" w:rsidRPr="00203177">
        <w:rPr>
          <w:rFonts w:ascii="Arial" w:hAnsi="Arial" w:cs="Arial"/>
          <w:b/>
          <w:highlight w:val="yellow"/>
        </w:rPr>
        <w:t>. Fecha De entrega 19 de junio</w:t>
      </w:r>
    </w:p>
    <w:p w:rsidR="00F31F22" w:rsidRPr="00F31F22" w:rsidRDefault="00F31F22">
      <w:pPr>
        <w:rPr>
          <w:rFonts w:ascii="Arial" w:hAnsi="Arial" w:cs="Arial"/>
          <w:b/>
        </w:rPr>
      </w:pPr>
      <w:r w:rsidRPr="00203177">
        <w:rPr>
          <w:rFonts w:ascii="Arial" w:hAnsi="Arial" w:cs="Arial"/>
          <w:b/>
          <w:highlight w:val="yellow"/>
        </w:rPr>
        <w:t xml:space="preserve">Clase 3 y 4 (falta) </w:t>
      </w:r>
      <w:r w:rsidR="00203177" w:rsidRPr="00203177">
        <w:rPr>
          <w:rFonts w:ascii="Arial" w:hAnsi="Arial" w:cs="Arial"/>
          <w:b/>
          <w:highlight w:val="yellow"/>
        </w:rPr>
        <w:t>Fecha de entrega 26 de junio</w:t>
      </w:r>
    </w:p>
    <w:p w:rsidR="00830DB0" w:rsidRDefault="00830DB0"/>
    <w:p w:rsidR="00830DB0" w:rsidRDefault="00830DB0"/>
    <w:p w:rsidR="00830DB0" w:rsidRDefault="00830DB0"/>
    <w:p w:rsidR="00830DB0" w:rsidRDefault="00830DB0"/>
    <w:p w:rsidR="00830DB0" w:rsidRDefault="00830DB0"/>
    <w:p w:rsidR="00F31F22" w:rsidRDefault="00F31F22"/>
    <w:p w:rsidR="00F31F22" w:rsidRDefault="00F31F22"/>
    <w:p w:rsidR="00F31F22" w:rsidRDefault="00F31F22"/>
    <w:p w:rsidR="00F31F22" w:rsidRDefault="00F31F22"/>
    <w:p w:rsidR="00F31F22" w:rsidRDefault="00F31F22"/>
    <w:p w:rsidR="00830DB0" w:rsidRDefault="00830DB0"/>
    <w:p w:rsidR="00830DB0" w:rsidRDefault="00830DB0"/>
    <w:p w:rsidR="00830DB0" w:rsidRDefault="00830DB0"/>
    <w:p w:rsidR="00830DB0" w:rsidRDefault="00830DB0"/>
    <w:p w:rsidR="00D55FFA" w:rsidRDefault="00D55FFA" w:rsidP="00D55FFA">
      <w:pPr>
        <w:rPr>
          <w:rFonts w:ascii="Arial" w:hAnsi="Arial" w:cs="Arial"/>
          <w:b/>
          <w:sz w:val="24"/>
          <w:szCs w:val="24"/>
        </w:rPr>
      </w:pPr>
    </w:p>
    <w:p w:rsidR="00FF1921" w:rsidRPr="00D55FFA" w:rsidRDefault="00D55FFA" w:rsidP="00D55FFA">
      <w:pPr>
        <w:rPr>
          <w:rFonts w:ascii="Arial" w:hAnsi="Arial" w:cs="Arial"/>
          <w:b/>
          <w:sz w:val="24"/>
          <w:szCs w:val="24"/>
        </w:rPr>
      </w:pPr>
      <w:r w:rsidRPr="00D55FFA">
        <w:rPr>
          <w:rFonts w:ascii="Arial" w:hAnsi="Arial" w:cs="Arial"/>
          <w:b/>
          <w:sz w:val="24"/>
          <w:szCs w:val="24"/>
        </w:rPr>
        <w:t>Clase 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836157" w:rsidRPr="00D55FFA">
        <w:rPr>
          <w:rFonts w:ascii="Arial" w:hAnsi="Arial" w:cs="Arial"/>
          <w:u w:val="single"/>
        </w:rPr>
        <w:t>Relaciones alimentarias</w:t>
      </w:r>
    </w:p>
    <w:p w:rsidR="00830DB0" w:rsidRPr="00D55FFA" w:rsidRDefault="00D55FFA" w:rsidP="00D55FFA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a. </w:t>
      </w:r>
      <w:r w:rsidR="00C45862" w:rsidRPr="00D55FFA">
        <w:rPr>
          <w:rFonts w:ascii="Arial" w:hAnsi="Arial" w:cs="Arial"/>
        </w:rPr>
        <w:t>Lectura del siguiente texto.</w:t>
      </w:r>
      <w:r w:rsidR="00FF1921" w:rsidRPr="00D55FFA">
        <w:rPr>
          <w:rFonts w:ascii="Arial" w:hAnsi="Arial" w:cs="Arial"/>
        </w:rPr>
        <w:t xml:space="preserve"> (debe estar pegado en la carpeta)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45862" w:rsidTr="00FF1921">
        <w:trPr>
          <w:trHeight w:val="5484"/>
        </w:trPr>
        <w:tc>
          <w:tcPr>
            <w:tcW w:w="8494" w:type="dxa"/>
          </w:tcPr>
          <w:p w:rsidR="00C45862" w:rsidRDefault="00836157">
            <w:pPr>
              <w:rPr>
                <w:rFonts w:ascii="Arial" w:hAnsi="Arial" w:cs="Arial"/>
              </w:rPr>
            </w:pPr>
            <w:r>
              <w:rPr>
                <w:noProof/>
                <w:lang w:val="es-AR" w:eastAsia="es-AR"/>
              </w:rPr>
              <w:drawing>
                <wp:anchor distT="0" distB="0" distL="114300" distR="114300" simplePos="0" relativeHeight="251662336" behindDoc="0" locked="0" layoutInCell="1" allowOverlap="1" wp14:anchorId="763B6E3F" wp14:editId="61016F1B">
                  <wp:simplePos x="0" y="0"/>
                  <wp:positionH relativeFrom="margin">
                    <wp:posOffset>2790190</wp:posOffset>
                  </wp:positionH>
                  <wp:positionV relativeFrom="margin">
                    <wp:posOffset>73025</wp:posOffset>
                  </wp:positionV>
                  <wp:extent cx="2475230" cy="1673225"/>
                  <wp:effectExtent l="0" t="0" r="1270" b="3175"/>
                  <wp:wrapSquare wrapText="bothSides"/>
                  <wp:docPr id="4" name="Imagen 4" descr="C:\Users\Mirta Miranda\AppData\Local\Microsoft\Windows\INetCache\Content.Word\20200605_123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rta Miranda\AppData\Local\Microsoft\Windows\INetCache\Content.Word\20200605_123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45862" w:rsidRPr="00836157" w:rsidRDefault="00836157">
            <w:pPr>
              <w:rPr>
                <w:rFonts w:ascii="Arial" w:hAnsi="Arial" w:cs="Arial"/>
                <w:u w:val="single"/>
              </w:rPr>
            </w:pPr>
            <w:r w:rsidRPr="00836157">
              <w:rPr>
                <w:rFonts w:ascii="Arial" w:hAnsi="Arial" w:cs="Arial"/>
              </w:rPr>
              <w:t xml:space="preserve">   </w:t>
            </w:r>
            <w:r w:rsidR="00C45862" w:rsidRPr="00836157">
              <w:rPr>
                <w:rFonts w:ascii="Arial" w:hAnsi="Arial" w:cs="Arial"/>
                <w:u w:val="single"/>
              </w:rPr>
              <w:t>El alimento en los ecosistemas</w:t>
            </w:r>
          </w:p>
          <w:p w:rsidR="00C45862" w:rsidRDefault="00C45862">
            <w:pPr>
              <w:rPr>
                <w:rFonts w:ascii="Arial" w:hAnsi="Arial" w:cs="Arial"/>
              </w:rPr>
            </w:pPr>
          </w:p>
          <w:p w:rsidR="00836157" w:rsidRDefault="00C458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Todos los seres vivos que comparten un</w:t>
            </w:r>
          </w:p>
          <w:p w:rsidR="00C45862" w:rsidRDefault="00C458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ecosiste</w:t>
            </w:r>
            <w:r w:rsidR="00836157">
              <w:rPr>
                <w:rFonts w:ascii="Arial" w:hAnsi="Arial" w:cs="Arial"/>
              </w:rPr>
              <w:t>ma necesitan consumir alimento.</w:t>
            </w:r>
          </w:p>
          <w:p w:rsidR="00836157" w:rsidRDefault="00C06E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="00C45862">
              <w:rPr>
                <w:rFonts w:ascii="Arial" w:hAnsi="Arial" w:cs="Arial"/>
              </w:rPr>
              <w:t xml:space="preserve">Los organismos llamados </w:t>
            </w:r>
            <w:r w:rsidR="00C45862" w:rsidRPr="00FF1921">
              <w:rPr>
                <w:rFonts w:ascii="Arial" w:hAnsi="Arial" w:cs="Arial"/>
                <w:i/>
              </w:rPr>
              <w:t>autótrofos</w:t>
            </w:r>
            <w:r w:rsidR="00C45862">
              <w:rPr>
                <w:rFonts w:ascii="Arial" w:hAnsi="Arial" w:cs="Arial"/>
              </w:rPr>
              <w:t xml:space="preserve">, </w:t>
            </w:r>
          </w:p>
          <w:p w:rsidR="00836157" w:rsidRDefault="00C458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producen su propio alimento, mediante </w:t>
            </w:r>
          </w:p>
          <w:p w:rsidR="00836157" w:rsidRDefault="00C458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proceso de la fotosíntesis, aprovechan </w:t>
            </w:r>
          </w:p>
          <w:p w:rsidR="00836157" w:rsidRDefault="00C458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energía lumínica proveniente del sol </w:t>
            </w:r>
          </w:p>
          <w:p w:rsidR="00C45862" w:rsidRDefault="00FF19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producir azucares de materiales más sencillos.</w:t>
            </w:r>
          </w:p>
          <w:p w:rsidR="00FF1921" w:rsidRDefault="00C06E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="00FF1921">
              <w:rPr>
                <w:rFonts w:ascii="Arial" w:hAnsi="Arial" w:cs="Arial"/>
              </w:rPr>
              <w:t xml:space="preserve">Otros seres vivos, en cambio, deben obtener alimento ya elaborado: en el caso de los animales y los hongos. Llamados </w:t>
            </w:r>
            <w:r w:rsidR="00FF1921" w:rsidRPr="00FF1921">
              <w:rPr>
                <w:rFonts w:ascii="Arial" w:hAnsi="Arial" w:cs="Arial"/>
                <w:i/>
              </w:rPr>
              <w:t>heterótrofos</w:t>
            </w:r>
            <w:r w:rsidR="00FF1921">
              <w:rPr>
                <w:rFonts w:ascii="Arial" w:hAnsi="Arial" w:cs="Arial"/>
              </w:rPr>
              <w:t>, no son capaces de producir su propio alimento, dependen para su alimentación de los autótrofos.</w:t>
            </w:r>
          </w:p>
          <w:p w:rsidR="00FF1921" w:rsidRDefault="00C06E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FF1921">
              <w:rPr>
                <w:rFonts w:ascii="Arial" w:hAnsi="Arial" w:cs="Arial"/>
              </w:rPr>
              <w:t xml:space="preserve">En algunos casos esta dependencia es muy evidente: los animales herbívoros directamente comen alimentos de origen vegetal. En </w:t>
            </w:r>
            <w:r w:rsidR="001C026D">
              <w:rPr>
                <w:rFonts w:ascii="Arial" w:hAnsi="Arial" w:cs="Arial"/>
              </w:rPr>
              <w:t>cambio,</w:t>
            </w:r>
            <w:r w:rsidR="00FF1921">
              <w:rPr>
                <w:rFonts w:ascii="Arial" w:hAnsi="Arial" w:cs="Arial"/>
              </w:rPr>
              <w:t xml:space="preserve"> los </w:t>
            </w:r>
            <w:r w:rsidR="00FF1921" w:rsidRPr="00FF1921">
              <w:rPr>
                <w:rFonts w:ascii="Arial" w:hAnsi="Arial" w:cs="Arial"/>
                <w:i/>
              </w:rPr>
              <w:t>carnívoros</w:t>
            </w:r>
            <w:r w:rsidR="00FF1921">
              <w:rPr>
                <w:rFonts w:ascii="Arial" w:hAnsi="Arial" w:cs="Arial"/>
                <w:i/>
              </w:rPr>
              <w:t xml:space="preserve"> </w:t>
            </w:r>
            <w:r w:rsidR="00FF1921">
              <w:rPr>
                <w:rFonts w:ascii="Arial" w:hAnsi="Arial" w:cs="Arial"/>
              </w:rPr>
              <w:t>se alimentan de otros animales; pero como estos, previamente, se habían alimentado de plantas, la materia producida por estas últimas, finalmente, es aprovechada por el carnívoro.</w:t>
            </w:r>
          </w:p>
          <w:p w:rsidR="001C026D" w:rsidRDefault="00C06E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1C026D">
              <w:rPr>
                <w:rFonts w:ascii="Arial" w:hAnsi="Arial" w:cs="Arial"/>
              </w:rPr>
              <w:t xml:space="preserve">En las relaciones alimentarias cada organismo es un eslabón de una cadena de transformación de materia. Los autótrofos cumplen el papel de </w:t>
            </w:r>
            <w:r w:rsidR="001C026D" w:rsidRPr="001C026D">
              <w:rPr>
                <w:rFonts w:ascii="Arial" w:hAnsi="Arial" w:cs="Arial"/>
                <w:i/>
              </w:rPr>
              <w:t>productores</w:t>
            </w:r>
            <w:r w:rsidR="001C026D">
              <w:rPr>
                <w:rFonts w:ascii="Arial" w:hAnsi="Arial" w:cs="Arial"/>
                <w:i/>
              </w:rPr>
              <w:t xml:space="preserve"> </w:t>
            </w:r>
            <w:r w:rsidR="001C026D">
              <w:rPr>
                <w:rFonts w:ascii="Arial" w:hAnsi="Arial" w:cs="Arial"/>
              </w:rPr>
              <w:t xml:space="preserve">(producen su propio alimento); los herbívoros, el de </w:t>
            </w:r>
            <w:r w:rsidR="001C026D" w:rsidRPr="001C026D">
              <w:rPr>
                <w:rFonts w:ascii="Arial" w:hAnsi="Arial" w:cs="Arial"/>
                <w:i/>
              </w:rPr>
              <w:t>consumidores primarios</w:t>
            </w:r>
            <w:r w:rsidR="001C026D">
              <w:rPr>
                <w:rFonts w:ascii="Arial" w:hAnsi="Arial" w:cs="Arial"/>
              </w:rPr>
              <w:t>, consumen el alimento elaborado por los productores.</w:t>
            </w:r>
            <w:r>
              <w:rPr>
                <w:rFonts w:ascii="Arial" w:hAnsi="Arial" w:cs="Arial"/>
              </w:rPr>
              <w:t xml:space="preserve"> Los carnívoros son </w:t>
            </w:r>
            <w:r w:rsidRPr="00C06E6E">
              <w:rPr>
                <w:rFonts w:ascii="Arial" w:hAnsi="Arial" w:cs="Arial"/>
                <w:i/>
              </w:rPr>
              <w:t xml:space="preserve">consumidores secundarios </w:t>
            </w:r>
            <w:r>
              <w:rPr>
                <w:rFonts w:ascii="Arial" w:hAnsi="Arial" w:cs="Arial"/>
              </w:rPr>
              <w:t xml:space="preserve">o </w:t>
            </w:r>
            <w:r w:rsidRPr="00C06E6E">
              <w:rPr>
                <w:rFonts w:ascii="Arial" w:hAnsi="Arial" w:cs="Arial"/>
                <w:i/>
              </w:rPr>
              <w:t>terciarios</w:t>
            </w:r>
            <w:r>
              <w:rPr>
                <w:rFonts w:ascii="Arial" w:hAnsi="Arial" w:cs="Arial"/>
              </w:rPr>
              <w:t>, según se alimenten de herbívoros o de otros consumidores.</w:t>
            </w:r>
          </w:p>
          <w:p w:rsidR="00C06E6E" w:rsidRDefault="00C06E6E" w:rsidP="00C06E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Tanto los productores como los consumidores de cualquier categoría, una vez muertos, pueden ser descompuestos por hongos y bacterias que habitan el suelo; estos </w:t>
            </w:r>
            <w:r w:rsidRPr="00C06E6E">
              <w:rPr>
                <w:rFonts w:ascii="Arial" w:hAnsi="Arial" w:cs="Arial"/>
                <w:i/>
              </w:rPr>
              <w:t>descomponedores</w:t>
            </w:r>
            <w:r>
              <w:rPr>
                <w:rFonts w:ascii="Arial" w:hAnsi="Arial" w:cs="Arial"/>
              </w:rPr>
              <w:t xml:space="preserve"> son un tipo particular de heterótrofos, llamados </w:t>
            </w:r>
            <w:r w:rsidRPr="00C06E6E">
              <w:rPr>
                <w:rFonts w:ascii="Arial" w:hAnsi="Arial" w:cs="Arial"/>
                <w:i/>
              </w:rPr>
              <w:t>saprofitos</w:t>
            </w:r>
            <w:r>
              <w:rPr>
                <w:rFonts w:ascii="Arial" w:hAnsi="Arial" w:cs="Arial"/>
              </w:rPr>
              <w:t>, porque se alimentan de materia en descomposición.</w:t>
            </w:r>
          </w:p>
          <w:p w:rsidR="00C06E6E" w:rsidRPr="001C026D" w:rsidRDefault="00C06E6E" w:rsidP="00C06E6E">
            <w:pPr>
              <w:rPr>
                <w:rFonts w:ascii="Arial" w:hAnsi="Arial" w:cs="Arial"/>
              </w:rPr>
            </w:pPr>
          </w:p>
        </w:tc>
      </w:tr>
    </w:tbl>
    <w:p w:rsidR="00836157" w:rsidRDefault="00836157">
      <w:pPr>
        <w:rPr>
          <w:rFonts w:ascii="Arial" w:hAnsi="Arial" w:cs="Arial"/>
        </w:rPr>
      </w:pPr>
    </w:p>
    <w:p w:rsidR="00C45862" w:rsidRDefault="00836157">
      <w:pPr>
        <w:rPr>
          <w:rFonts w:ascii="Arial" w:hAnsi="Arial" w:cs="Arial"/>
        </w:rPr>
      </w:pPr>
      <w:r>
        <w:rPr>
          <w:rFonts w:ascii="Arial" w:hAnsi="Arial" w:cs="Arial"/>
        </w:rPr>
        <w:t>b- Lectura comprensiva.</w:t>
      </w:r>
    </w:p>
    <w:p w:rsidR="00D55FFA" w:rsidRDefault="00836157" w:rsidP="00D55FFA">
      <w:pPr>
        <w:rPr>
          <w:rFonts w:ascii="Arial" w:hAnsi="Arial" w:cs="Arial"/>
        </w:rPr>
      </w:pPr>
      <w:r>
        <w:rPr>
          <w:rFonts w:ascii="Arial" w:hAnsi="Arial" w:cs="Arial"/>
        </w:rPr>
        <w:t>c- Marca con color o el lápiz, palabras u oraciones que te parecen importantes.</w:t>
      </w:r>
    </w:p>
    <w:p w:rsidR="00836157" w:rsidRPr="00D55FFA" w:rsidRDefault="00485260" w:rsidP="00D55FFA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D55FFA">
        <w:rPr>
          <w:rFonts w:ascii="Arial" w:hAnsi="Arial" w:cs="Arial"/>
        </w:rPr>
        <w:t xml:space="preserve">Realiza en tu carpeta, un esquema de contenidos con la información del texto. </w:t>
      </w:r>
      <w:r w:rsidR="00506819" w:rsidRPr="00D55FFA">
        <w:rPr>
          <w:rFonts w:ascii="Arial" w:hAnsi="Arial" w:cs="Arial"/>
        </w:rPr>
        <w:t>Te doy un ejemplo de cómo puedes comenzar.</w:t>
      </w:r>
    </w:p>
    <w:tbl>
      <w:tblPr>
        <w:tblStyle w:val="Tablaconcuadrcula"/>
        <w:tblpPr w:leftFromText="141" w:rightFromText="141" w:vertAnchor="text" w:horzAnchor="page" w:tblpX="4117" w:tblpY="180"/>
        <w:tblW w:w="1688" w:type="dxa"/>
        <w:tblLook w:val="04A0" w:firstRow="1" w:lastRow="0" w:firstColumn="1" w:lastColumn="0" w:noHBand="0" w:noVBand="1"/>
      </w:tblPr>
      <w:tblGrid>
        <w:gridCol w:w="1688"/>
      </w:tblGrid>
      <w:tr w:rsidR="00D55FFA" w:rsidTr="00D55FFA">
        <w:trPr>
          <w:trHeight w:val="475"/>
        </w:trPr>
        <w:tc>
          <w:tcPr>
            <w:tcW w:w="0" w:type="auto"/>
          </w:tcPr>
          <w:p w:rsidR="00D55FFA" w:rsidRPr="00506819" w:rsidRDefault="00D55FFA" w:rsidP="00D55FF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Autótrofos</w:t>
            </w:r>
          </w:p>
        </w:tc>
      </w:tr>
    </w:tbl>
    <w:p w:rsidR="00506819" w:rsidRDefault="00506819" w:rsidP="00506819">
      <w:pPr>
        <w:pStyle w:val="Prrafodelista"/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page" w:tblpX="1060" w:tblpY="235"/>
        <w:tblW w:w="1851" w:type="dxa"/>
        <w:tblLook w:val="04A0" w:firstRow="1" w:lastRow="0" w:firstColumn="1" w:lastColumn="0" w:noHBand="0" w:noVBand="1"/>
      </w:tblPr>
      <w:tblGrid>
        <w:gridCol w:w="1851"/>
      </w:tblGrid>
      <w:tr w:rsidR="00D55FFA" w:rsidTr="00D55FFA">
        <w:trPr>
          <w:trHeight w:val="733"/>
        </w:trPr>
        <w:tc>
          <w:tcPr>
            <w:tcW w:w="0" w:type="auto"/>
          </w:tcPr>
          <w:p w:rsidR="00D55FFA" w:rsidRPr="00506819" w:rsidRDefault="00D55FFA" w:rsidP="00D55FF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Relaciones al</w:t>
            </w:r>
            <w:r w:rsidRPr="00506819">
              <w:rPr>
                <w:rFonts w:ascii="Arial" w:hAnsi="Arial" w:cs="Arial"/>
                <w:b/>
                <w:sz w:val="28"/>
                <w:szCs w:val="28"/>
              </w:rPr>
              <w:t>imentarias</w:t>
            </w:r>
          </w:p>
        </w:tc>
      </w:tr>
    </w:tbl>
    <w:p w:rsidR="00506819" w:rsidRPr="00485260" w:rsidRDefault="00506819" w:rsidP="00485260">
      <w:pPr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39FEFB" wp14:editId="3DF792B0">
                <wp:simplePos x="0" y="0"/>
                <wp:positionH relativeFrom="column">
                  <wp:posOffset>826135</wp:posOffset>
                </wp:positionH>
                <wp:positionV relativeFrom="paragraph">
                  <wp:posOffset>81100</wp:posOffset>
                </wp:positionV>
                <wp:extent cx="638354" cy="301362"/>
                <wp:effectExtent l="0" t="76200" r="0" b="22860"/>
                <wp:wrapNone/>
                <wp:docPr id="12" name="Conector angul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354" cy="301362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2948202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12" o:spid="_x0000_s1026" type="#_x0000_t34" style="position:absolute;margin-left:65.05pt;margin-top:6.4pt;width:50.25pt;height:23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" strokecolor="#5b9bd5 [3204]" strokeweight=".5pt">
                <v:stroke endarrow="block"/>
              </v:shape>
            </w:pict>
          </mc:Fallback>
        </mc:AlternateContent>
      </w:r>
      <w:r>
        <w:rPr>
          <w:rFonts w:ascii="Arial" w:hAnsi="Arial" w:cs="Arial"/>
        </w:rPr>
        <w:t xml:space="preserve"> </w:t>
      </w:r>
    </w:p>
    <w:tbl>
      <w:tblPr>
        <w:tblStyle w:val="Tablaconcuadrcula"/>
        <w:tblpPr w:leftFromText="141" w:rightFromText="141" w:vertAnchor="text" w:horzAnchor="page" w:tblpX="4049" w:tblpY="213"/>
        <w:tblW w:w="1897" w:type="dxa"/>
        <w:tblLook w:val="04A0" w:firstRow="1" w:lastRow="0" w:firstColumn="1" w:lastColumn="0" w:noHBand="0" w:noVBand="1"/>
      </w:tblPr>
      <w:tblGrid>
        <w:gridCol w:w="1897"/>
      </w:tblGrid>
      <w:tr w:rsidR="00D55FFA" w:rsidTr="00D55FFA">
        <w:trPr>
          <w:trHeight w:val="489"/>
        </w:trPr>
        <w:tc>
          <w:tcPr>
            <w:tcW w:w="0" w:type="auto"/>
          </w:tcPr>
          <w:p w:rsidR="00D55FFA" w:rsidRPr="00506819" w:rsidRDefault="00D55FFA" w:rsidP="00D55FF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Heterótrofos</w:t>
            </w:r>
          </w:p>
        </w:tc>
      </w:tr>
    </w:tbl>
    <w:p w:rsidR="00485260" w:rsidRPr="00485260" w:rsidRDefault="00D55FFA" w:rsidP="00485260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359A27" wp14:editId="7767B71C">
                <wp:simplePos x="0" y="0"/>
                <wp:positionH relativeFrom="column">
                  <wp:posOffset>791378</wp:posOffset>
                </wp:positionH>
                <wp:positionV relativeFrom="paragraph">
                  <wp:posOffset>6542</wp:posOffset>
                </wp:positionV>
                <wp:extent cx="672860" cy="319178"/>
                <wp:effectExtent l="0" t="0" r="32385" b="100330"/>
                <wp:wrapNone/>
                <wp:docPr id="14" name="Conector angul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860" cy="319178"/>
                        </a:xfrm>
                        <a:prstGeom prst="bentConnector3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597C45F" id="Conector angular 14" o:spid="_x0000_s1026" type="#_x0000_t34" style="position:absolute;margin-left:62.3pt;margin-top:.5pt;width:53pt;height:25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" strokecolor="#5b9bd5" strokeweight=".5pt">
                <v:stroke endarrow="block"/>
              </v:shape>
            </w:pict>
          </mc:Fallback>
        </mc:AlternateContent>
      </w:r>
    </w:p>
    <w:p w:rsidR="00506819" w:rsidRDefault="00506819">
      <w:pPr>
        <w:rPr>
          <w:rFonts w:ascii="Arial" w:hAnsi="Arial" w:cs="Arial"/>
        </w:rPr>
      </w:pPr>
    </w:p>
    <w:p w:rsidR="00D55FFA" w:rsidRPr="00D55FFA" w:rsidRDefault="00D55FFA" w:rsidP="00D55FFA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D55FFA">
        <w:rPr>
          <w:rFonts w:ascii="Arial" w:hAnsi="Arial" w:cs="Arial"/>
        </w:rPr>
        <w:t>V</w:t>
      </w:r>
      <w:r w:rsidR="00506819" w:rsidRPr="00D55FFA">
        <w:rPr>
          <w:rFonts w:ascii="Arial" w:hAnsi="Arial" w:cs="Arial"/>
        </w:rPr>
        <w:t xml:space="preserve">amos </w:t>
      </w:r>
      <w:r w:rsidRPr="00D55FFA">
        <w:rPr>
          <w:rFonts w:ascii="Arial" w:hAnsi="Arial" w:cs="Arial"/>
        </w:rPr>
        <w:t>a mirar un video.</w:t>
      </w:r>
      <w:r>
        <w:rPr>
          <w:rFonts w:ascii="Arial" w:hAnsi="Arial" w:cs="Arial"/>
        </w:rPr>
        <w:t xml:space="preserve"> </w:t>
      </w:r>
      <w:hyperlink r:id="rId10" w:history="1">
        <w:r>
          <w:rPr>
            <w:rStyle w:val="Hipervnculo"/>
          </w:rPr>
          <w:t>https://www.youtube.com/watch?v=0uko60NRMG8</w:t>
        </w:r>
      </w:hyperlink>
    </w:p>
    <w:p w:rsidR="00506819" w:rsidRPr="00D55FFA" w:rsidRDefault="00506819" w:rsidP="00D55FFA">
      <w:pPr>
        <w:ind w:left="360"/>
        <w:rPr>
          <w:rFonts w:ascii="Arial" w:hAnsi="Arial" w:cs="Arial"/>
        </w:rPr>
      </w:pPr>
      <w:r w:rsidRPr="00D55FFA">
        <w:rPr>
          <w:rFonts w:ascii="Arial" w:hAnsi="Arial" w:cs="Arial"/>
        </w:rPr>
        <w:lastRenderedPageBreak/>
        <w:t xml:space="preserve">4- Teniendo en cuenta los textos trabajados, el esquema realizado y el video. Dibuja en tu carpeta una relación alimentaria que tenga productor, hasta el descomponedor. Escribe sus nombres. </w:t>
      </w:r>
    </w:p>
    <w:p w:rsidR="00506819" w:rsidRDefault="00506819">
      <w:pPr>
        <w:rPr>
          <w:rFonts w:ascii="Arial" w:hAnsi="Arial" w:cs="Arial"/>
        </w:rPr>
      </w:pPr>
    </w:p>
    <w:p w:rsidR="00FE7C16" w:rsidRPr="00F25AE6" w:rsidRDefault="00D55FFA">
      <w:pPr>
        <w:rPr>
          <w:rFonts w:ascii="Arial" w:hAnsi="Arial" w:cs="Arial"/>
        </w:rPr>
      </w:pPr>
      <w:r w:rsidRPr="00D55FFA">
        <w:rPr>
          <w:rFonts w:ascii="Arial" w:hAnsi="Arial" w:cs="Arial"/>
          <w:b/>
        </w:rPr>
        <w:t>Clase 2.</w:t>
      </w:r>
      <w:r>
        <w:rPr>
          <w:rFonts w:ascii="Arial" w:hAnsi="Arial" w:cs="Arial"/>
          <w:b/>
        </w:rPr>
        <w:t xml:space="preserve"> </w:t>
      </w:r>
      <w:r w:rsidR="00F25AE6">
        <w:rPr>
          <w:rFonts w:ascii="Arial" w:hAnsi="Arial" w:cs="Arial"/>
          <w:b/>
        </w:rPr>
        <w:t xml:space="preserve"> </w:t>
      </w:r>
      <w:r w:rsidR="00F25AE6">
        <w:rPr>
          <w:rFonts w:ascii="Arial" w:hAnsi="Arial" w:cs="Arial"/>
        </w:rPr>
        <w:t>El humano modifica el entorno.</w:t>
      </w:r>
    </w:p>
    <w:p w:rsidR="00FE7C16" w:rsidRPr="00F25AE6" w:rsidRDefault="00FE7C16" w:rsidP="00F25AE6">
      <w:pPr>
        <w:spacing w:after="0"/>
        <w:rPr>
          <w:rFonts w:ascii="Arial" w:hAnsi="Arial" w:cs="Arial"/>
        </w:rPr>
      </w:pPr>
      <w:r w:rsidRPr="00F25AE6">
        <w:rPr>
          <w:rFonts w:ascii="Arial" w:hAnsi="Arial" w:cs="Arial"/>
        </w:rPr>
        <w:t>Si me puedo comunicar con un/a compañero/a</w:t>
      </w:r>
      <w:r w:rsidR="00F25AE6" w:rsidRPr="00F25AE6">
        <w:rPr>
          <w:rFonts w:ascii="Arial" w:hAnsi="Arial" w:cs="Arial"/>
        </w:rPr>
        <w:t>, trabajamos en grupo.</w:t>
      </w:r>
    </w:p>
    <w:p w:rsidR="00F25AE6" w:rsidRDefault="00F25AE6" w:rsidP="00F25AE6">
      <w:pPr>
        <w:spacing w:after="0"/>
        <w:ind w:left="360"/>
        <w:rPr>
          <w:rFonts w:ascii="Arial" w:hAnsi="Arial" w:cs="Arial"/>
        </w:rPr>
      </w:pPr>
      <w:r>
        <w:rPr>
          <w:rFonts w:ascii="Arial" w:hAnsi="Arial" w:cs="Arial"/>
        </w:rPr>
        <w:t>Cada uno responde las consignas en la carpeta.</w:t>
      </w:r>
    </w:p>
    <w:p w:rsidR="00F25AE6" w:rsidRPr="00F25AE6" w:rsidRDefault="00F25AE6" w:rsidP="00F25AE6">
      <w:pPr>
        <w:spacing w:after="0"/>
        <w:ind w:left="360"/>
        <w:rPr>
          <w:rFonts w:ascii="Arial" w:hAnsi="Arial" w:cs="Arial"/>
        </w:rPr>
      </w:pPr>
    </w:p>
    <w:p w:rsidR="00FE7C16" w:rsidRPr="00F25AE6" w:rsidRDefault="00086CAC" w:rsidP="00F25AE6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6432" behindDoc="0" locked="0" layoutInCell="1" allowOverlap="1" wp14:anchorId="0FF7F5D8" wp14:editId="369F0D2D">
            <wp:simplePos x="0" y="0"/>
            <wp:positionH relativeFrom="margin">
              <wp:posOffset>4369435</wp:posOffset>
            </wp:positionH>
            <wp:positionV relativeFrom="margin">
              <wp:posOffset>1910080</wp:posOffset>
            </wp:positionV>
            <wp:extent cx="1103630" cy="827405"/>
            <wp:effectExtent l="0" t="0" r="1270" b="0"/>
            <wp:wrapSquare wrapText="bothSides"/>
            <wp:docPr id="16" name="Imagen 16" descr="C:\Users\Mirta Miranda\AppData\Local\Microsoft\Windows\INetCache\Content.Word\20200605_14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ta Miranda\AppData\Local\Microsoft\Windows\INetCache\Content.Word\20200605_145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5AE6">
        <w:rPr>
          <w:rFonts w:ascii="Arial" w:hAnsi="Arial" w:cs="Arial"/>
        </w:rPr>
        <w:t>Compartimos un video.</w:t>
      </w:r>
    </w:p>
    <w:p w:rsidR="00FE7C16" w:rsidRDefault="00FE7C16">
      <w:r>
        <w:t>Si bien el video pertenece a nuestro país vecino Chile, sabemos que las actividades industriales, el uso de los recursos naturales para producir bienes, la contaminación y la necesidad de cambiar ciertos hábitos para ayudar a cuidar nuestra Casa Común, es una situación que vivimos y compartimos toda la humanidad.</w:t>
      </w:r>
    </w:p>
    <w:p w:rsidR="00FE7C16" w:rsidRDefault="00086CAC" w:rsidP="00FE7C16">
      <w:r>
        <w:rPr>
          <w:noProof/>
          <w:lang w:val="es-AR" w:eastAsia="es-AR"/>
        </w:rPr>
        <w:drawing>
          <wp:anchor distT="0" distB="0" distL="114300" distR="114300" simplePos="0" relativeHeight="251667456" behindDoc="0" locked="0" layoutInCell="1" allowOverlap="1" wp14:anchorId="18A087F4" wp14:editId="618C6D29">
            <wp:simplePos x="0" y="0"/>
            <wp:positionH relativeFrom="margin">
              <wp:posOffset>4367530</wp:posOffset>
            </wp:positionH>
            <wp:positionV relativeFrom="margin">
              <wp:posOffset>3002915</wp:posOffset>
            </wp:positionV>
            <wp:extent cx="1233577" cy="925041"/>
            <wp:effectExtent l="0" t="0" r="5080" b="8890"/>
            <wp:wrapSquare wrapText="bothSides"/>
            <wp:docPr id="17" name="Imagen 17" descr="C:\Users\Mirta Miranda\AppData\Local\Microsoft\Windows\INetCache\Content.Word\20200605_13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ta Miranda\AppData\Local\Microsoft\Windows\INetCache\Content.Word\20200605_135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33577" cy="92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3" w:history="1">
        <w:r w:rsidR="00FE7C16">
          <w:rPr>
            <w:rStyle w:val="Hipervnculo"/>
          </w:rPr>
          <w:t>https://www.youtube.com/watch?v=vD2E1sH6K7U</w:t>
        </w:r>
      </w:hyperlink>
    </w:p>
    <w:p w:rsidR="00FE7C16" w:rsidRDefault="00FE7C16" w:rsidP="00FE7C16">
      <w:pPr>
        <w:rPr>
          <w:rFonts w:ascii="Arial" w:hAnsi="Arial" w:cs="Arial"/>
        </w:rPr>
      </w:pPr>
      <w:r w:rsidRPr="00F25AE6">
        <w:rPr>
          <w:rFonts w:ascii="Arial" w:hAnsi="Arial" w:cs="Arial"/>
        </w:rPr>
        <w:t>Título: El ser humano modifica su entorno.</w:t>
      </w:r>
    </w:p>
    <w:p w:rsidR="00F25AE6" w:rsidRDefault="00F25AE6" w:rsidP="00F25AE6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Teniendo en cuenta el video, r</w:t>
      </w:r>
      <w:r w:rsidRPr="00F25AE6">
        <w:rPr>
          <w:rFonts w:ascii="Arial" w:hAnsi="Arial" w:cs="Arial"/>
        </w:rPr>
        <w:t>esponde en tu carpeta:</w:t>
      </w:r>
    </w:p>
    <w:p w:rsidR="00F25AE6" w:rsidRDefault="00F25AE6" w:rsidP="00F25AE6">
      <w:pPr>
        <w:pStyle w:val="Prrafodelista"/>
        <w:rPr>
          <w:rFonts w:ascii="Arial" w:hAnsi="Arial" w:cs="Arial"/>
        </w:rPr>
      </w:pPr>
    </w:p>
    <w:p w:rsidR="00F25AE6" w:rsidRDefault="009F661E" w:rsidP="00F25AE6">
      <w:pPr>
        <w:pStyle w:val="Prrafodelista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¿Porque los </w:t>
      </w:r>
      <w:r w:rsidR="00F25AE6">
        <w:rPr>
          <w:rFonts w:ascii="Arial" w:hAnsi="Arial" w:cs="Arial"/>
        </w:rPr>
        <w:t>humano</w:t>
      </w:r>
      <w:r>
        <w:rPr>
          <w:rFonts w:ascii="Arial" w:hAnsi="Arial" w:cs="Arial"/>
        </w:rPr>
        <w:t>s</w:t>
      </w:r>
      <w:r w:rsidR="00F25AE6">
        <w:rPr>
          <w:rFonts w:ascii="Arial" w:hAnsi="Arial" w:cs="Arial"/>
        </w:rPr>
        <w:t xml:space="preserve"> modifica</w:t>
      </w:r>
      <w:r>
        <w:rPr>
          <w:rFonts w:ascii="Arial" w:hAnsi="Arial" w:cs="Arial"/>
        </w:rPr>
        <w:t>n</w:t>
      </w:r>
      <w:r w:rsidR="00F25AE6">
        <w:rPr>
          <w:rFonts w:ascii="Arial" w:hAnsi="Arial" w:cs="Arial"/>
        </w:rPr>
        <w:t xml:space="preserve"> el ambiente?</w:t>
      </w:r>
      <w:r w:rsidR="00E947C4" w:rsidRPr="00E947C4">
        <w:t xml:space="preserve"> </w:t>
      </w:r>
    </w:p>
    <w:p w:rsidR="00425EC3" w:rsidRDefault="00086CAC" w:rsidP="00E947C4">
      <w:pPr>
        <w:pStyle w:val="Prrafodelista"/>
        <w:numPr>
          <w:ilvl w:val="0"/>
          <w:numId w:val="11"/>
        </w:numPr>
        <w:rPr>
          <w:rFonts w:ascii="Arial" w:hAnsi="Arial" w:cs="Arial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8480" behindDoc="0" locked="0" layoutInCell="1" allowOverlap="1" wp14:anchorId="2D7F243A" wp14:editId="019D87B0">
            <wp:simplePos x="0" y="0"/>
            <wp:positionH relativeFrom="margin">
              <wp:posOffset>4401849</wp:posOffset>
            </wp:positionH>
            <wp:positionV relativeFrom="margin">
              <wp:posOffset>4204970</wp:posOffset>
            </wp:positionV>
            <wp:extent cx="1196379" cy="897147"/>
            <wp:effectExtent l="0" t="0" r="3810" b="0"/>
            <wp:wrapSquare wrapText="bothSides"/>
            <wp:docPr id="18" name="Imagen 18" descr="C:\Users\Mirta Miranda\AppData\Local\Microsoft\Windows\INetCache\Content.Word\20200605_14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rta Miranda\AppData\Local\Microsoft\Windows\INetCache\Content.Word\20200605_14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96379" cy="8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661E">
        <w:rPr>
          <w:rFonts w:ascii="Arial" w:hAnsi="Arial" w:cs="Arial"/>
        </w:rPr>
        <w:t xml:space="preserve">En el video menciona el modificar el ambiente con acciones que </w:t>
      </w:r>
      <w:r w:rsidR="009F661E" w:rsidRPr="009F661E">
        <w:rPr>
          <w:rFonts w:ascii="Arial" w:hAnsi="Arial" w:cs="Arial"/>
          <w:b/>
        </w:rPr>
        <w:t>mejoran la calidad de vida</w:t>
      </w:r>
      <w:r w:rsidR="009F661E">
        <w:rPr>
          <w:rFonts w:ascii="Arial" w:hAnsi="Arial" w:cs="Arial"/>
        </w:rPr>
        <w:t>. Escribe algunos ejemplos.</w:t>
      </w:r>
    </w:p>
    <w:p w:rsidR="00E947C4" w:rsidRPr="00E947C4" w:rsidRDefault="00E947C4" w:rsidP="00E947C4">
      <w:pPr>
        <w:pStyle w:val="Prrafodelista"/>
        <w:rPr>
          <w:rFonts w:ascii="Arial" w:hAnsi="Arial" w:cs="Arial"/>
        </w:rPr>
      </w:pPr>
    </w:p>
    <w:p w:rsidR="009F661E" w:rsidRDefault="009F661E" w:rsidP="00F25AE6">
      <w:pPr>
        <w:pStyle w:val="Prrafodelista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Escribe ejemplos de acciones que generan </w:t>
      </w:r>
      <w:r w:rsidRPr="009F661E">
        <w:rPr>
          <w:rFonts w:ascii="Arial" w:hAnsi="Arial" w:cs="Arial"/>
          <w:b/>
        </w:rPr>
        <w:t>problemas en el ambiente</w:t>
      </w:r>
      <w:r>
        <w:rPr>
          <w:rFonts w:ascii="Arial" w:hAnsi="Arial" w:cs="Arial"/>
        </w:rPr>
        <w:t>.</w:t>
      </w:r>
    </w:p>
    <w:p w:rsidR="00301E66" w:rsidRPr="00301E66" w:rsidRDefault="00301E66" w:rsidP="00301E66">
      <w:pPr>
        <w:pStyle w:val="Prrafodelista"/>
        <w:rPr>
          <w:rFonts w:ascii="Arial" w:hAnsi="Arial" w:cs="Arial"/>
        </w:rPr>
      </w:pPr>
    </w:p>
    <w:p w:rsidR="00301E66" w:rsidRDefault="00301E66" w:rsidP="00301E66">
      <w:pPr>
        <w:pStyle w:val="Prrafodelista"/>
        <w:rPr>
          <w:rFonts w:ascii="Arial" w:hAnsi="Arial" w:cs="Arial"/>
        </w:rPr>
      </w:pPr>
    </w:p>
    <w:p w:rsidR="009F661E" w:rsidRDefault="009F661E" w:rsidP="00F25AE6">
      <w:pPr>
        <w:pStyle w:val="Prrafodelista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Realiza una lista de ideas que pueden ayudar </w:t>
      </w:r>
      <w:r w:rsidR="00425EC3">
        <w:rPr>
          <w:rFonts w:ascii="Arial" w:hAnsi="Arial" w:cs="Arial"/>
        </w:rPr>
        <w:t>a cuidar nuestro entorno.</w:t>
      </w:r>
    </w:p>
    <w:p w:rsidR="00425EC3" w:rsidRDefault="00425EC3" w:rsidP="00425EC3">
      <w:pPr>
        <w:pStyle w:val="Prrafodelista"/>
        <w:rPr>
          <w:rFonts w:ascii="Arial" w:hAnsi="Arial" w:cs="Arial"/>
        </w:rPr>
      </w:pPr>
    </w:p>
    <w:p w:rsidR="00425EC3" w:rsidRDefault="00425EC3" w:rsidP="00425EC3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Teniendo en cuenta tus propias vivencias.</w:t>
      </w:r>
    </w:p>
    <w:p w:rsidR="00425EC3" w:rsidRDefault="00425EC3" w:rsidP="00425EC3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a- ¿Cómo te parece que puedes colaborar desde tu lugar para cuidar el ambiente?</w:t>
      </w:r>
    </w:p>
    <w:p w:rsidR="00425EC3" w:rsidRDefault="00425EC3" w:rsidP="00425EC3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b- ¿Qué es una Reserva Natural? ¿Conoces alguna? </w:t>
      </w:r>
    </w:p>
    <w:p w:rsidR="00425EC3" w:rsidRDefault="00425EC3" w:rsidP="00E947C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c- ¿A qué se le llama cambio climático? </w:t>
      </w:r>
    </w:p>
    <w:p w:rsidR="00B503D1" w:rsidRDefault="00B503D1" w:rsidP="00E947C4">
      <w:pPr>
        <w:ind w:left="360"/>
        <w:rPr>
          <w:rFonts w:ascii="Arial" w:hAnsi="Arial" w:cs="Arial"/>
        </w:rPr>
      </w:pPr>
    </w:p>
    <w:p w:rsidR="00B503D1" w:rsidRPr="00B503D1" w:rsidRDefault="00B503D1" w:rsidP="00E947C4">
      <w:pPr>
        <w:ind w:left="360"/>
        <w:rPr>
          <w:rFonts w:ascii="Arial" w:hAnsi="Arial" w:cs="Arial"/>
          <w:b/>
        </w:rPr>
      </w:pPr>
      <w:r w:rsidRPr="00B503D1">
        <w:rPr>
          <w:rFonts w:ascii="Arial" w:hAnsi="Arial" w:cs="Arial"/>
          <w:b/>
        </w:rPr>
        <w:t>Clase 3</w:t>
      </w:r>
    </w:p>
    <w:p w:rsidR="00E947C4" w:rsidRDefault="00E947C4" w:rsidP="00E947C4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Lectura de los siguientes textos. </w:t>
      </w:r>
    </w:p>
    <w:p w:rsidR="00E947C4" w:rsidRDefault="00E947C4" w:rsidP="00E947C4">
      <w:pPr>
        <w:ind w:left="360"/>
        <w:rPr>
          <w:rFonts w:ascii="Arial" w:hAnsi="Arial" w:cs="Arial"/>
        </w:rPr>
      </w:pPr>
    </w:p>
    <w:p w:rsidR="00E947C4" w:rsidRDefault="00E947C4" w:rsidP="00E947C4">
      <w:pPr>
        <w:ind w:left="360"/>
        <w:rPr>
          <w:rFonts w:ascii="Arial" w:hAnsi="Arial" w:cs="Arial"/>
        </w:rPr>
      </w:pPr>
    </w:p>
    <w:p w:rsidR="00E947C4" w:rsidRDefault="00E947C4" w:rsidP="00E947C4">
      <w:pPr>
        <w:ind w:left="360"/>
        <w:rPr>
          <w:rFonts w:ascii="Arial" w:hAnsi="Arial" w:cs="Arial"/>
        </w:rPr>
      </w:pPr>
    </w:p>
    <w:p w:rsidR="00E947C4" w:rsidRDefault="00E947C4" w:rsidP="00E947C4">
      <w:pPr>
        <w:ind w:left="360"/>
        <w:rPr>
          <w:rFonts w:ascii="Arial" w:hAnsi="Arial" w:cs="Arial"/>
        </w:rPr>
      </w:pPr>
    </w:p>
    <w:p w:rsidR="00E947C4" w:rsidRDefault="00E947C4" w:rsidP="00E947C4">
      <w:pPr>
        <w:ind w:left="360"/>
        <w:rPr>
          <w:rFonts w:ascii="Arial" w:hAnsi="Arial" w:cs="Arial"/>
        </w:rPr>
      </w:pPr>
    </w:p>
    <w:p w:rsidR="00E947C4" w:rsidRDefault="00E947C4" w:rsidP="00E947C4">
      <w:pPr>
        <w:ind w:left="360"/>
        <w:rPr>
          <w:rFonts w:ascii="Arial" w:hAnsi="Arial" w:cs="Arial"/>
        </w:rPr>
      </w:pPr>
    </w:p>
    <w:p w:rsidR="00E947C4" w:rsidRDefault="00E947C4" w:rsidP="00E947C4">
      <w:pPr>
        <w:ind w:left="360"/>
        <w:rPr>
          <w:rFonts w:ascii="Arial" w:hAnsi="Arial" w:cs="Arial"/>
        </w:rPr>
      </w:pPr>
    </w:p>
    <w:p w:rsidR="00E947C4" w:rsidRDefault="00E947C4" w:rsidP="00E947C4">
      <w:pPr>
        <w:ind w:left="360"/>
        <w:rPr>
          <w:rFonts w:ascii="Arial" w:hAnsi="Arial" w:cs="Arial"/>
        </w:rPr>
      </w:pPr>
    </w:p>
    <w:p w:rsidR="00E947C4" w:rsidRDefault="00E947C4" w:rsidP="00E947C4">
      <w:pPr>
        <w:ind w:left="360"/>
        <w:rPr>
          <w:rFonts w:ascii="Arial" w:hAnsi="Arial" w:cs="Arial"/>
        </w:rPr>
      </w:pPr>
    </w:p>
    <w:p w:rsidR="00E947C4" w:rsidRDefault="00B503D1" w:rsidP="00E947C4">
      <w:pPr>
        <w:ind w:left="360"/>
        <w:rPr>
          <w:rFonts w:ascii="Arial" w:hAnsi="Arial" w:cs="Arial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9504" behindDoc="0" locked="0" layoutInCell="1" allowOverlap="1">
            <wp:simplePos x="1311215" y="897147"/>
            <wp:positionH relativeFrom="margin">
              <wp:align>center</wp:align>
            </wp:positionH>
            <wp:positionV relativeFrom="margin">
              <wp:align>center</wp:align>
            </wp:positionV>
            <wp:extent cx="5114916" cy="5443268"/>
            <wp:effectExtent l="0" t="0" r="0" b="5080"/>
            <wp:wrapSquare wrapText="bothSides"/>
            <wp:docPr id="23" name="Imagen 23" descr="C:\Users\Mirta Miranda\AppData\Local\Microsoft\Windows\INetCache\Content.Word\20200605_13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rta Miranda\AppData\Local\Microsoft\Windows\INetCache\Content.Word\20200605_1349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16" cy="544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47C4" w:rsidRDefault="00E947C4" w:rsidP="00E947C4">
      <w:pPr>
        <w:ind w:left="360"/>
        <w:rPr>
          <w:rFonts w:ascii="Arial" w:hAnsi="Arial" w:cs="Arial"/>
        </w:rPr>
      </w:pPr>
    </w:p>
    <w:p w:rsidR="00B503D1" w:rsidRDefault="00B503D1" w:rsidP="00E947C4">
      <w:pPr>
        <w:ind w:left="360"/>
        <w:rPr>
          <w:rFonts w:ascii="Arial" w:hAnsi="Arial" w:cs="Arial"/>
        </w:rPr>
      </w:pPr>
    </w:p>
    <w:p w:rsidR="00B503D1" w:rsidRDefault="00B503D1" w:rsidP="00E947C4">
      <w:pPr>
        <w:ind w:left="360"/>
        <w:rPr>
          <w:rFonts w:ascii="Arial" w:hAnsi="Arial" w:cs="Arial"/>
        </w:rPr>
      </w:pPr>
    </w:p>
    <w:p w:rsidR="00B503D1" w:rsidRDefault="00B503D1" w:rsidP="00E947C4">
      <w:pPr>
        <w:ind w:left="360"/>
        <w:rPr>
          <w:rFonts w:ascii="Arial" w:hAnsi="Arial" w:cs="Arial"/>
        </w:rPr>
      </w:pPr>
    </w:p>
    <w:p w:rsidR="00E947C4" w:rsidRDefault="00E947C4" w:rsidP="00E947C4">
      <w:pPr>
        <w:ind w:left="360"/>
        <w:rPr>
          <w:rFonts w:ascii="Arial" w:hAnsi="Arial" w:cs="Arial"/>
        </w:rPr>
      </w:pPr>
    </w:p>
    <w:p w:rsidR="00E947C4" w:rsidRDefault="00E947C4" w:rsidP="00E947C4">
      <w:pPr>
        <w:ind w:left="360"/>
        <w:rPr>
          <w:rFonts w:ascii="Arial" w:hAnsi="Arial" w:cs="Arial"/>
        </w:rPr>
      </w:pPr>
    </w:p>
    <w:p w:rsidR="00E947C4" w:rsidRDefault="00E947C4" w:rsidP="00E947C4">
      <w:pPr>
        <w:ind w:left="360"/>
        <w:rPr>
          <w:rFonts w:ascii="Arial" w:hAnsi="Arial" w:cs="Arial"/>
        </w:rPr>
      </w:pPr>
    </w:p>
    <w:p w:rsidR="00E947C4" w:rsidRDefault="00E947C4" w:rsidP="00E947C4">
      <w:pPr>
        <w:ind w:left="360"/>
        <w:rPr>
          <w:rFonts w:ascii="Arial" w:hAnsi="Arial" w:cs="Arial"/>
        </w:rPr>
      </w:pPr>
    </w:p>
    <w:p w:rsidR="00E947C4" w:rsidRDefault="00E947C4" w:rsidP="00E947C4">
      <w:pPr>
        <w:ind w:left="360"/>
        <w:rPr>
          <w:rFonts w:ascii="Arial" w:hAnsi="Arial" w:cs="Arial"/>
        </w:rPr>
      </w:pPr>
    </w:p>
    <w:p w:rsidR="00B503D1" w:rsidRDefault="00B503D1" w:rsidP="00E947C4">
      <w:pPr>
        <w:ind w:left="360"/>
        <w:rPr>
          <w:rFonts w:ascii="Arial" w:hAnsi="Arial" w:cs="Arial"/>
        </w:rPr>
      </w:pPr>
    </w:p>
    <w:p w:rsidR="00B503D1" w:rsidRDefault="00B503D1" w:rsidP="00E947C4">
      <w:pPr>
        <w:ind w:left="360"/>
        <w:rPr>
          <w:rFonts w:ascii="Arial" w:hAnsi="Arial" w:cs="Arial"/>
        </w:rPr>
      </w:pPr>
    </w:p>
    <w:p w:rsidR="00B503D1" w:rsidRDefault="00B503D1" w:rsidP="00E947C4">
      <w:pPr>
        <w:ind w:left="360"/>
        <w:rPr>
          <w:rFonts w:ascii="Arial" w:hAnsi="Arial" w:cs="Arial"/>
        </w:rPr>
      </w:pPr>
    </w:p>
    <w:p w:rsidR="00B503D1" w:rsidRDefault="00B503D1" w:rsidP="00E947C4">
      <w:pPr>
        <w:ind w:left="360"/>
        <w:rPr>
          <w:rFonts w:ascii="Arial" w:hAnsi="Arial" w:cs="Arial"/>
        </w:rPr>
      </w:pPr>
    </w:p>
    <w:p w:rsidR="00E947C4" w:rsidRDefault="00E947C4" w:rsidP="00B503D1">
      <w:pPr>
        <w:ind w:left="360"/>
        <w:rPr>
          <w:rFonts w:ascii="Arial" w:hAnsi="Arial" w:cs="Arial"/>
        </w:rPr>
      </w:pPr>
    </w:p>
    <w:p w:rsidR="00E947C4" w:rsidRDefault="00301E66" w:rsidP="00E947C4">
      <w:pPr>
        <w:ind w:left="360"/>
        <w:rPr>
          <w:rFonts w:ascii="Arial" w:hAnsi="Arial" w:cs="Arial"/>
        </w:rPr>
      </w:pPr>
      <w:r>
        <w:rPr>
          <w:noProof/>
          <w:lang w:val="es-AR" w:eastAsia="es-AR"/>
        </w:rPr>
        <w:drawing>
          <wp:inline distT="0" distB="0" distL="0" distR="0">
            <wp:extent cx="4389654" cy="5105400"/>
            <wp:effectExtent l="0" t="0" r="0" b="0"/>
            <wp:docPr id="26" name="Imagen 26" descr="C:\Users\Mirta Miranda\AppData\Local\Microsoft\Windows\INetCache\Content.Word\20200605_15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irta Miranda\AppData\Local\Microsoft\Windows\INetCache\Content.Word\20200605_151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762" cy="511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D1" w:rsidRPr="00F31F22" w:rsidRDefault="00E947C4" w:rsidP="00F31F22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 w:rsidRPr="00E947C4">
        <w:rPr>
          <w:rFonts w:ascii="Arial" w:hAnsi="Arial" w:cs="Arial"/>
        </w:rPr>
        <w:t>Teniendo en cuenta la lectura. Responde</w:t>
      </w:r>
      <w:r w:rsidR="00B503D1">
        <w:rPr>
          <w:rFonts w:ascii="Arial" w:hAnsi="Arial" w:cs="Arial"/>
        </w:rPr>
        <w:t xml:space="preserve"> en tu carpeta:</w:t>
      </w:r>
    </w:p>
    <w:p w:rsidR="00E947C4" w:rsidRDefault="00E947C4" w:rsidP="00E947C4">
      <w:pPr>
        <w:pStyle w:val="Prrafodelista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¿Qué tipo de ecosistemas son los agro ecosistemas? ¿Por qué?</w:t>
      </w:r>
    </w:p>
    <w:p w:rsidR="00E947C4" w:rsidRDefault="00E947C4" w:rsidP="00E947C4">
      <w:pPr>
        <w:pStyle w:val="Prrafodelista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¿Por qué los agro ecosistemas son pobres en diversidad de especies?</w:t>
      </w:r>
    </w:p>
    <w:p w:rsidR="00F25AE6" w:rsidRDefault="00B503D1" w:rsidP="00FE7C16">
      <w:pPr>
        <w:pStyle w:val="Prrafodelista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¿Qué relación hay entre las grandes extensiones de monocultivos y la contaminación con agroquímicos?</w:t>
      </w:r>
    </w:p>
    <w:p w:rsidR="00301E66" w:rsidRPr="00F31F22" w:rsidRDefault="00301E66" w:rsidP="00F31F22">
      <w:pPr>
        <w:pStyle w:val="Prrafodelista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Dibuja los tres problemas ocasionados por el mal manejo de los agro ecosistemas: desmonte-fumigación- </w:t>
      </w:r>
      <w:r w:rsidR="00F31F22">
        <w:rPr>
          <w:rFonts w:ascii="Arial" w:hAnsi="Arial" w:cs="Arial"/>
        </w:rPr>
        <w:t>sobrepastoreo.</w:t>
      </w:r>
    </w:p>
    <w:p w:rsidR="00301E66" w:rsidRDefault="00301E66">
      <w:pPr>
        <w:rPr>
          <w:rFonts w:ascii="Arial" w:hAnsi="Arial" w:cs="Arial"/>
        </w:rPr>
      </w:pPr>
    </w:p>
    <w:p w:rsidR="00301E66" w:rsidRDefault="00301E66">
      <w:pPr>
        <w:rPr>
          <w:rFonts w:ascii="Arial" w:hAnsi="Arial" w:cs="Arial"/>
        </w:rPr>
      </w:pPr>
    </w:p>
    <w:p w:rsidR="00301E66" w:rsidRDefault="00301E66">
      <w:pPr>
        <w:rPr>
          <w:rFonts w:ascii="Arial" w:hAnsi="Arial" w:cs="Arial"/>
        </w:rPr>
      </w:pPr>
    </w:p>
    <w:p w:rsidR="00301E66" w:rsidRDefault="00301E66">
      <w:pPr>
        <w:rPr>
          <w:rFonts w:ascii="Arial" w:hAnsi="Arial" w:cs="Arial"/>
        </w:rPr>
      </w:pPr>
    </w:p>
    <w:p w:rsidR="00301E66" w:rsidRDefault="00301E66">
      <w:pPr>
        <w:rPr>
          <w:rFonts w:ascii="Arial" w:hAnsi="Arial" w:cs="Arial"/>
        </w:rPr>
      </w:pPr>
    </w:p>
    <w:p w:rsidR="00301E66" w:rsidRDefault="00301E66">
      <w:pPr>
        <w:rPr>
          <w:rFonts w:ascii="Arial" w:hAnsi="Arial" w:cs="Arial"/>
        </w:rPr>
      </w:pPr>
    </w:p>
    <w:p w:rsidR="00301E66" w:rsidRDefault="00301E66">
      <w:pPr>
        <w:rPr>
          <w:rFonts w:ascii="Arial" w:hAnsi="Arial" w:cs="Arial"/>
        </w:rPr>
      </w:pPr>
    </w:p>
    <w:p w:rsidR="00301E66" w:rsidRDefault="00301E66">
      <w:pPr>
        <w:rPr>
          <w:rFonts w:ascii="Arial" w:hAnsi="Arial" w:cs="Arial"/>
        </w:rPr>
      </w:pPr>
    </w:p>
    <w:p w:rsidR="00301E66" w:rsidRDefault="00301E66">
      <w:pPr>
        <w:rPr>
          <w:rFonts w:ascii="Arial" w:hAnsi="Arial" w:cs="Arial"/>
        </w:rPr>
      </w:pPr>
    </w:p>
    <w:p w:rsidR="00301E66" w:rsidRDefault="00301E66">
      <w:pPr>
        <w:rPr>
          <w:rFonts w:ascii="Arial" w:hAnsi="Arial" w:cs="Arial"/>
        </w:rPr>
      </w:pPr>
    </w:p>
    <w:p w:rsidR="00301E66" w:rsidRDefault="00301E66">
      <w:pPr>
        <w:rPr>
          <w:rFonts w:ascii="Arial" w:hAnsi="Arial" w:cs="Arial"/>
        </w:rPr>
      </w:pPr>
    </w:p>
    <w:p w:rsidR="00301E66" w:rsidRDefault="00301E66">
      <w:pPr>
        <w:rPr>
          <w:rFonts w:ascii="Arial" w:hAnsi="Arial" w:cs="Arial"/>
        </w:rPr>
      </w:pPr>
    </w:p>
    <w:p w:rsidR="00301E66" w:rsidRDefault="00301E66">
      <w:pPr>
        <w:rPr>
          <w:rFonts w:ascii="Arial" w:hAnsi="Arial" w:cs="Arial"/>
        </w:rPr>
      </w:pPr>
    </w:p>
    <w:p w:rsidR="00301E66" w:rsidRDefault="00301E66">
      <w:pPr>
        <w:rPr>
          <w:rFonts w:ascii="Arial" w:hAnsi="Arial" w:cs="Arial"/>
        </w:rPr>
      </w:pPr>
    </w:p>
    <w:p w:rsidR="00301E66" w:rsidRDefault="00301E66">
      <w:pPr>
        <w:rPr>
          <w:rFonts w:ascii="Arial" w:hAnsi="Arial" w:cs="Arial"/>
        </w:rPr>
      </w:pPr>
    </w:p>
    <w:p w:rsidR="00301E66" w:rsidRDefault="00301E66">
      <w:pPr>
        <w:rPr>
          <w:rFonts w:ascii="Arial" w:hAnsi="Arial" w:cs="Arial"/>
        </w:rPr>
      </w:pPr>
    </w:p>
    <w:p w:rsidR="00301E66" w:rsidRPr="00FE7C16" w:rsidRDefault="00301E66">
      <w:pPr>
        <w:rPr>
          <w:rFonts w:ascii="Arial" w:hAnsi="Arial" w:cs="Arial"/>
        </w:rPr>
      </w:pPr>
    </w:p>
    <w:sectPr w:rsidR="00301E66" w:rsidRPr="00FE7C1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8005AA"/>
    <w:multiLevelType w:val="hybridMultilevel"/>
    <w:tmpl w:val="8A5214B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54525"/>
    <w:multiLevelType w:val="hybridMultilevel"/>
    <w:tmpl w:val="A2C014F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13D31"/>
    <w:multiLevelType w:val="hybridMultilevel"/>
    <w:tmpl w:val="812AC8F2"/>
    <w:lvl w:ilvl="0" w:tplc="9BDA77A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840A5C"/>
    <w:multiLevelType w:val="hybridMultilevel"/>
    <w:tmpl w:val="DBBE906E"/>
    <w:lvl w:ilvl="0" w:tplc="E9DA047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4D0875"/>
    <w:multiLevelType w:val="hybridMultilevel"/>
    <w:tmpl w:val="7930B2FC"/>
    <w:lvl w:ilvl="0" w:tplc="E77E73F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721429"/>
    <w:multiLevelType w:val="hybridMultilevel"/>
    <w:tmpl w:val="36E0B4C0"/>
    <w:lvl w:ilvl="0" w:tplc="E22092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514396"/>
    <w:multiLevelType w:val="hybridMultilevel"/>
    <w:tmpl w:val="B732A4A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52782E"/>
    <w:multiLevelType w:val="hybridMultilevel"/>
    <w:tmpl w:val="F6188F28"/>
    <w:lvl w:ilvl="0" w:tplc="5B845C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6005B3"/>
    <w:multiLevelType w:val="hybridMultilevel"/>
    <w:tmpl w:val="18700190"/>
    <w:lvl w:ilvl="0" w:tplc="44C6B7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72071B"/>
    <w:multiLevelType w:val="hybridMultilevel"/>
    <w:tmpl w:val="F4DA0114"/>
    <w:lvl w:ilvl="0" w:tplc="CA9C71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D72BEA"/>
    <w:multiLevelType w:val="hybridMultilevel"/>
    <w:tmpl w:val="115C37C4"/>
    <w:lvl w:ilvl="0" w:tplc="28B06A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7D2FB0"/>
    <w:multiLevelType w:val="hybridMultilevel"/>
    <w:tmpl w:val="4F62E78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5"/>
  </w:num>
  <w:num w:numId="5">
    <w:abstractNumId w:val="8"/>
  </w:num>
  <w:num w:numId="6">
    <w:abstractNumId w:val="2"/>
  </w:num>
  <w:num w:numId="7">
    <w:abstractNumId w:val="10"/>
  </w:num>
  <w:num w:numId="8">
    <w:abstractNumId w:val="7"/>
  </w:num>
  <w:num w:numId="9">
    <w:abstractNumId w:val="3"/>
  </w:num>
  <w:num w:numId="10">
    <w:abstractNumId w:val="11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C96"/>
    <w:rsid w:val="00086CAC"/>
    <w:rsid w:val="001C026D"/>
    <w:rsid w:val="00203177"/>
    <w:rsid w:val="00301E66"/>
    <w:rsid w:val="00425EC3"/>
    <w:rsid w:val="00485260"/>
    <w:rsid w:val="00506819"/>
    <w:rsid w:val="00514C96"/>
    <w:rsid w:val="00830DB0"/>
    <w:rsid w:val="00836157"/>
    <w:rsid w:val="009F661E"/>
    <w:rsid w:val="00B503D1"/>
    <w:rsid w:val="00BB15E9"/>
    <w:rsid w:val="00C06E6E"/>
    <w:rsid w:val="00C23D5F"/>
    <w:rsid w:val="00C45862"/>
    <w:rsid w:val="00CB4B20"/>
    <w:rsid w:val="00D55FFA"/>
    <w:rsid w:val="00E947C4"/>
    <w:rsid w:val="00E956C8"/>
    <w:rsid w:val="00F25AE6"/>
    <w:rsid w:val="00F31F22"/>
    <w:rsid w:val="00FE7C16"/>
    <w:rsid w:val="00FF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A07E32D-E760-4E2A-8ADE-70B29BC68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C96"/>
  </w:style>
  <w:style w:type="paragraph" w:styleId="Ttulo1">
    <w:name w:val="heading 1"/>
    <w:basedOn w:val="Normal"/>
    <w:next w:val="Normal"/>
    <w:link w:val="Ttulo1Car"/>
    <w:uiPriority w:val="9"/>
    <w:qFormat/>
    <w:rsid w:val="00FE7C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458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36157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D55FFA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FE7C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visitado">
    <w:name w:val="FollowedHyperlink"/>
    <w:basedOn w:val="Fuentedeprrafopredeter"/>
    <w:uiPriority w:val="99"/>
    <w:semiHidden/>
    <w:unhideWhenUsed/>
    <w:rsid w:val="00086C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2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miranda@institutonsvallecba.edu.ar" TargetMode="External"/><Relationship Id="rId13" Type="http://schemas.openxmlformats.org/officeDocument/2006/relationships/hyperlink" Target="https://www.youtube.com/watch?v=vD2E1sH6K7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0uko60NRMG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6F359-4663-435B-916F-559FBB8AD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6</Pages>
  <Words>812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Miranda</dc:creator>
  <cp:keywords/>
  <dc:description/>
  <cp:lastModifiedBy>Marisa</cp:lastModifiedBy>
  <cp:revision>5</cp:revision>
  <dcterms:created xsi:type="dcterms:W3CDTF">2020-06-05T12:40:00Z</dcterms:created>
  <dcterms:modified xsi:type="dcterms:W3CDTF">2020-06-08T07:31:00Z</dcterms:modified>
</cp:coreProperties>
</file>